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BB34" w14:textId="2D4CE00F" w:rsidR="00F57953" w:rsidRDefault="009A23AA" w:rsidP="009A23AA">
      <w:pPr>
        <w:spacing w:after="47" w:line="360" w:lineRule="auto"/>
        <w:ind w:right="-15" w:hanging="33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</w:t>
      </w:r>
      <w:r w:rsidR="003D7BF0" w:rsidRPr="006C1169">
        <w:rPr>
          <w:rFonts w:ascii="Arial" w:hAnsi="Arial" w:cs="Arial"/>
          <w:b/>
          <w:szCs w:val="24"/>
        </w:rPr>
        <w:t>ROCEDURA PRZYJMOWANIA UCZNIÓW DO ŚWIETLICY SZKOLNEJ</w:t>
      </w:r>
    </w:p>
    <w:p w14:paraId="48898B20" w14:textId="67F6A805" w:rsidR="006C1169" w:rsidRDefault="00F57953" w:rsidP="00D601C9">
      <w:pPr>
        <w:spacing w:after="47" w:line="360" w:lineRule="auto"/>
        <w:ind w:left="10" w:right="-15" w:hanging="1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color="000000"/>
        </w:rPr>
        <w:t>p</w:t>
      </w:r>
      <w:r w:rsidR="00C136AB" w:rsidRPr="006C1169">
        <w:rPr>
          <w:rFonts w:ascii="Arial" w:hAnsi="Arial" w:cs="Arial"/>
          <w:b/>
          <w:szCs w:val="24"/>
          <w:u w:color="000000"/>
        </w:rPr>
        <w:t xml:space="preserve">rzy </w:t>
      </w:r>
      <w:r w:rsidR="003D7BF0" w:rsidRPr="006C1169">
        <w:rPr>
          <w:rFonts w:ascii="Arial" w:hAnsi="Arial" w:cs="Arial"/>
          <w:b/>
          <w:szCs w:val="24"/>
          <w:u w:color="000000"/>
        </w:rPr>
        <w:t>Szkole Podstawowej nr3 z Oddziałami Integracyjnymi</w:t>
      </w:r>
      <w:r w:rsidR="003D7BF0" w:rsidRPr="006C1169">
        <w:rPr>
          <w:rFonts w:ascii="Arial" w:hAnsi="Arial" w:cs="Arial"/>
          <w:b/>
          <w:szCs w:val="24"/>
        </w:rPr>
        <w:t xml:space="preserve"> </w:t>
      </w:r>
    </w:p>
    <w:p w14:paraId="76D99025" w14:textId="1D7522AA" w:rsidR="00805A39" w:rsidRPr="006C1169" w:rsidRDefault="006C1169" w:rsidP="00D601C9">
      <w:pPr>
        <w:spacing w:after="313" w:line="360" w:lineRule="auto"/>
        <w:ind w:right="1673" w:hanging="336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t xml:space="preserve">im. </w:t>
      </w:r>
      <w:r w:rsidR="003D7BF0" w:rsidRPr="006C1169">
        <w:rPr>
          <w:rFonts w:ascii="Arial" w:hAnsi="Arial" w:cs="Arial"/>
          <w:b/>
          <w:szCs w:val="24"/>
          <w:u w:color="000000"/>
        </w:rPr>
        <w:t>Polskich Olimpijczyków</w:t>
      </w:r>
      <w:r w:rsidR="003D7BF0" w:rsidRPr="006C1169">
        <w:rPr>
          <w:rFonts w:ascii="Arial" w:hAnsi="Arial" w:cs="Arial"/>
          <w:b/>
          <w:szCs w:val="24"/>
        </w:rPr>
        <w:t xml:space="preserve">  </w:t>
      </w:r>
      <w:r w:rsidR="003D7BF0" w:rsidRPr="006C1169">
        <w:rPr>
          <w:rFonts w:ascii="Arial" w:hAnsi="Arial" w:cs="Arial"/>
          <w:b/>
          <w:szCs w:val="24"/>
          <w:u w:color="000000"/>
        </w:rPr>
        <w:t>w Mikołowie ul. Bandurskiego1</w:t>
      </w:r>
    </w:p>
    <w:p w14:paraId="137BD2E1" w14:textId="196BF04E" w:rsidR="00805A39" w:rsidRPr="00F57953" w:rsidRDefault="003D7BF0" w:rsidP="00D601C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F57953">
        <w:rPr>
          <w:rFonts w:ascii="Arial" w:hAnsi="Arial" w:cs="Arial"/>
          <w:szCs w:val="24"/>
        </w:rPr>
        <w:t>Przyjęcie dziecka do świetlicy następuje na podstawie pisemnego zgłoszenia rodziców/ prawnych opiekunów (wniosek</w:t>
      </w:r>
      <w:r w:rsidRPr="00F57953">
        <w:rPr>
          <w:rFonts w:ascii="Arial" w:hAnsi="Arial" w:cs="Arial"/>
          <w:i/>
          <w:szCs w:val="24"/>
        </w:rPr>
        <w:t xml:space="preserve"> zapisu do </w:t>
      </w:r>
      <w:r w:rsidRPr="00F57953">
        <w:rPr>
          <w:rFonts w:ascii="Arial" w:hAnsi="Arial" w:cs="Arial"/>
          <w:szCs w:val="24"/>
        </w:rPr>
        <w:t>ś</w:t>
      </w:r>
      <w:r w:rsidRPr="00F57953">
        <w:rPr>
          <w:rFonts w:ascii="Arial" w:hAnsi="Arial" w:cs="Arial"/>
          <w:i/>
          <w:szCs w:val="24"/>
        </w:rPr>
        <w:t>wietlicy)</w:t>
      </w:r>
      <w:r w:rsidRPr="00F57953">
        <w:rPr>
          <w:rFonts w:ascii="Arial" w:hAnsi="Arial" w:cs="Arial"/>
          <w:szCs w:val="24"/>
        </w:rPr>
        <w:t xml:space="preserve">, składanego corocznie w świetlicy. </w:t>
      </w:r>
    </w:p>
    <w:p w14:paraId="1055C9E6" w14:textId="77777777" w:rsidR="00805A39" w:rsidRPr="006C1169" w:rsidRDefault="003D7BF0" w:rsidP="00D601C9">
      <w:pPr>
        <w:numPr>
          <w:ilvl w:val="0"/>
          <w:numId w:val="1"/>
        </w:numPr>
        <w:spacing w:after="0" w:line="360" w:lineRule="auto"/>
        <w:ind w:hanging="345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Zgłoszenia do świetlicy na kolejny rok szkolny dokonują rodzice / prawni opiekunowie w terminie </w:t>
      </w:r>
      <w:r w:rsidRPr="006C1169">
        <w:rPr>
          <w:rFonts w:ascii="Arial" w:hAnsi="Arial" w:cs="Arial"/>
          <w:szCs w:val="24"/>
          <w:u w:color="000000"/>
        </w:rPr>
        <w:t>do 15 września bieżącego roku szkolnego</w:t>
      </w:r>
      <w:r w:rsidRPr="006C1169">
        <w:rPr>
          <w:rFonts w:ascii="Arial" w:hAnsi="Arial" w:cs="Arial"/>
          <w:szCs w:val="24"/>
        </w:rPr>
        <w:t xml:space="preserve">. </w:t>
      </w:r>
    </w:p>
    <w:p w14:paraId="462F2CF5" w14:textId="1C1E1C13" w:rsidR="00805A39" w:rsidRPr="006C1169" w:rsidRDefault="003D7BF0" w:rsidP="00D601C9">
      <w:pPr>
        <w:numPr>
          <w:ilvl w:val="0"/>
          <w:numId w:val="1"/>
        </w:numPr>
        <w:spacing w:after="0" w:line="360" w:lineRule="auto"/>
        <w:ind w:hanging="345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Rodzice / prawni opiekunowie mogą zgłosić dziecko do świetlicy w innych terminach w uzasadnionych przypadkach. </w:t>
      </w:r>
    </w:p>
    <w:p w14:paraId="1ADC99E2" w14:textId="77777777" w:rsidR="00805A39" w:rsidRPr="006C1169" w:rsidRDefault="003D7BF0" w:rsidP="00D601C9">
      <w:pPr>
        <w:numPr>
          <w:ilvl w:val="0"/>
          <w:numId w:val="1"/>
        </w:numPr>
        <w:spacing w:after="0" w:line="360" w:lineRule="auto"/>
        <w:ind w:hanging="345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Wnioski zgłoszenia są pobierane w świetlicy lub ze strony internetowej szkoły. </w:t>
      </w:r>
    </w:p>
    <w:p w14:paraId="1C0835A4" w14:textId="6B93FB31" w:rsidR="00805A39" w:rsidRPr="006C1169" w:rsidRDefault="003D7BF0" w:rsidP="00D601C9">
      <w:pPr>
        <w:numPr>
          <w:ilvl w:val="0"/>
          <w:numId w:val="1"/>
        </w:numPr>
        <w:spacing w:after="0" w:line="360" w:lineRule="auto"/>
        <w:ind w:hanging="345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Do świetlicy uczęszczać mogą uczniowie klas 1-8. </w:t>
      </w:r>
    </w:p>
    <w:p w14:paraId="01FE9372" w14:textId="72704993" w:rsidR="00805A39" w:rsidRPr="006C1169" w:rsidRDefault="003D7BF0" w:rsidP="00D601C9">
      <w:pPr>
        <w:numPr>
          <w:ilvl w:val="0"/>
          <w:numId w:val="1"/>
        </w:numPr>
        <w:spacing w:after="0" w:line="360" w:lineRule="auto"/>
        <w:ind w:hanging="345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Przyjęcie ucznia do świetlicy poprzedza rozpatrzenie wniosku zapisu przez kierownika świetlicy. </w:t>
      </w:r>
    </w:p>
    <w:p w14:paraId="1E6B3F1A" w14:textId="77777777" w:rsidR="00805A39" w:rsidRPr="006C1169" w:rsidRDefault="003D7BF0" w:rsidP="00D601C9">
      <w:pPr>
        <w:numPr>
          <w:ilvl w:val="0"/>
          <w:numId w:val="1"/>
        </w:numPr>
        <w:spacing w:after="0" w:line="360" w:lineRule="auto"/>
        <w:ind w:hanging="345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Rezygnację z miejsca w świetlicy rodzic zobowiązany jest zgłosić do kierownika świetlicy z miesięcznym wyprzedzeniem. </w:t>
      </w:r>
    </w:p>
    <w:p w14:paraId="13609541" w14:textId="77777777" w:rsidR="00805A39" w:rsidRPr="006C1169" w:rsidRDefault="003D7BF0" w:rsidP="00D601C9">
      <w:pPr>
        <w:numPr>
          <w:ilvl w:val="0"/>
          <w:numId w:val="1"/>
        </w:numPr>
        <w:spacing w:after="0" w:line="360" w:lineRule="auto"/>
        <w:ind w:hanging="345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Dzieci, które nie chodzą na lekcje religii powinny posiadać złożone karty zapisu do świetlicy. </w:t>
      </w:r>
    </w:p>
    <w:p w14:paraId="75915C82" w14:textId="04D7488F" w:rsidR="00805A39" w:rsidRPr="006C1169" w:rsidRDefault="00805A39" w:rsidP="00D601C9">
      <w:pPr>
        <w:spacing w:after="279" w:line="360" w:lineRule="auto"/>
        <w:ind w:left="360" w:right="0" w:firstLine="0"/>
        <w:rPr>
          <w:rFonts w:ascii="Arial" w:hAnsi="Arial" w:cs="Arial"/>
          <w:szCs w:val="24"/>
        </w:rPr>
      </w:pPr>
    </w:p>
    <w:p w14:paraId="6496E853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0C5BB729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358E4ECD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2F71DD13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3E3AEA22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7534F815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080ECC10" w14:textId="27D2CB59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3AB742C7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23899247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6FBD7A4B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7B201D35" w14:textId="74E54F3F" w:rsidR="006C116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750C7846" w14:textId="2BC76E52" w:rsidR="00805A39" w:rsidRPr="006C1169" w:rsidRDefault="006C1169" w:rsidP="00D601C9">
      <w:pPr>
        <w:spacing w:after="16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br w:type="page"/>
      </w:r>
    </w:p>
    <w:p w14:paraId="17712370" w14:textId="0C10EB79" w:rsidR="00F57953" w:rsidRDefault="003D7BF0" w:rsidP="00AD0DD9">
      <w:pPr>
        <w:spacing w:after="0" w:line="276" w:lineRule="auto"/>
        <w:ind w:left="10" w:right="-15" w:hanging="10"/>
        <w:rPr>
          <w:rFonts w:ascii="Arial" w:hAnsi="Arial" w:cs="Arial"/>
          <w:b/>
          <w:szCs w:val="24"/>
          <w:u w:color="000000"/>
        </w:rPr>
      </w:pPr>
      <w:r w:rsidRPr="006C1169">
        <w:rPr>
          <w:rFonts w:ascii="Arial" w:hAnsi="Arial" w:cs="Arial"/>
          <w:b/>
          <w:szCs w:val="24"/>
        </w:rPr>
        <w:lastRenderedPageBreak/>
        <w:t>PROCEDURA PRZYPROWADZANIA I ODBIERANIA DZIECI PRZEZ RODZICÓW</w:t>
      </w:r>
      <w:r w:rsidR="00D601C9">
        <w:rPr>
          <w:rFonts w:ascii="Arial" w:hAnsi="Arial" w:cs="Arial"/>
          <w:b/>
          <w:szCs w:val="24"/>
        </w:rPr>
        <w:t>/OPIEKUNÓW</w:t>
      </w:r>
      <w:r w:rsidRPr="006C1169">
        <w:rPr>
          <w:rFonts w:ascii="Arial" w:hAnsi="Arial" w:cs="Arial"/>
          <w:b/>
          <w:szCs w:val="24"/>
        </w:rPr>
        <w:t xml:space="preserve"> </w:t>
      </w:r>
      <w:r w:rsidR="00D601C9">
        <w:rPr>
          <w:rFonts w:ascii="Arial" w:hAnsi="Arial" w:cs="Arial"/>
          <w:b/>
          <w:szCs w:val="24"/>
        </w:rPr>
        <w:t>ZE</w:t>
      </w:r>
      <w:r w:rsidRPr="006C1169">
        <w:rPr>
          <w:rFonts w:ascii="Arial" w:hAnsi="Arial" w:cs="Arial"/>
          <w:b/>
          <w:szCs w:val="24"/>
          <w:u w:color="000000"/>
        </w:rPr>
        <w:t xml:space="preserve"> </w:t>
      </w:r>
      <w:r w:rsidR="00F57953">
        <w:rPr>
          <w:rFonts w:ascii="Arial" w:hAnsi="Arial" w:cs="Arial"/>
          <w:b/>
          <w:szCs w:val="24"/>
          <w:u w:color="000000"/>
        </w:rPr>
        <w:t>ŚWIETLICY SZKOLNE</w:t>
      </w:r>
      <w:r w:rsidR="00D601C9">
        <w:rPr>
          <w:rFonts w:ascii="Arial" w:hAnsi="Arial" w:cs="Arial"/>
          <w:b/>
          <w:szCs w:val="24"/>
          <w:u w:color="000000"/>
        </w:rPr>
        <w:t>J</w:t>
      </w:r>
    </w:p>
    <w:p w14:paraId="7FE5F810" w14:textId="77777777" w:rsidR="00F57953" w:rsidRDefault="00C136AB" w:rsidP="00AD0DD9">
      <w:pPr>
        <w:spacing w:after="0" w:line="276" w:lineRule="auto"/>
        <w:ind w:right="-15" w:hanging="336"/>
        <w:rPr>
          <w:rFonts w:ascii="Arial" w:hAnsi="Arial" w:cs="Arial"/>
          <w:b/>
          <w:szCs w:val="24"/>
        </w:rPr>
      </w:pPr>
      <w:r w:rsidRPr="006C1169">
        <w:rPr>
          <w:rFonts w:ascii="Arial" w:hAnsi="Arial" w:cs="Arial"/>
          <w:b/>
          <w:szCs w:val="24"/>
          <w:u w:color="000000"/>
        </w:rPr>
        <w:t xml:space="preserve">przy </w:t>
      </w:r>
      <w:r w:rsidR="003D7BF0" w:rsidRPr="006C1169">
        <w:rPr>
          <w:rFonts w:ascii="Arial" w:hAnsi="Arial" w:cs="Arial"/>
          <w:b/>
          <w:szCs w:val="24"/>
          <w:u w:color="000000"/>
        </w:rPr>
        <w:t>Szkole Podstawowej nr3</w:t>
      </w:r>
      <w:r w:rsidR="00F57953">
        <w:rPr>
          <w:rFonts w:ascii="Arial" w:hAnsi="Arial" w:cs="Arial"/>
          <w:b/>
          <w:szCs w:val="24"/>
          <w:u w:color="000000"/>
        </w:rPr>
        <w:t xml:space="preserve"> z</w:t>
      </w:r>
      <w:r w:rsidR="003D7BF0" w:rsidRPr="006C1169">
        <w:rPr>
          <w:rFonts w:ascii="Arial" w:hAnsi="Arial" w:cs="Arial"/>
          <w:b/>
          <w:szCs w:val="24"/>
          <w:u w:color="000000"/>
        </w:rPr>
        <w:t xml:space="preserve"> Oddziałami Integracyjnymi</w:t>
      </w:r>
      <w:r w:rsidR="003D7BF0" w:rsidRPr="006C1169">
        <w:rPr>
          <w:rFonts w:ascii="Arial" w:hAnsi="Arial" w:cs="Arial"/>
          <w:b/>
          <w:szCs w:val="24"/>
        </w:rPr>
        <w:t xml:space="preserve"> </w:t>
      </w:r>
    </w:p>
    <w:p w14:paraId="0E454B93" w14:textId="1B8899FD" w:rsidR="00805A39" w:rsidRDefault="003D7BF0" w:rsidP="00AD0DD9">
      <w:pPr>
        <w:spacing w:after="0" w:line="276" w:lineRule="auto"/>
        <w:ind w:right="-15" w:hanging="336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  <w:u w:color="000000"/>
        </w:rPr>
        <w:t>im</w:t>
      </w:r>
      <w:r w:rsidR="00F57953">
        <w:rPr>
          <w:rFonts w:ascii="Arial" w:hAnsi="Arial" w:cs="Arial"/>
          <w:b/>
          <w:szCs w:val="24"/>
          <w:u w:color="000000"/>
        </w:rPr>
        <w:t>.</w:t>
      </w:r>
      <w:r w:rsidRPr="006C1169">
        <w:rPr>
          <w:rFonts w:ascii="Arial" w:hAnsi="Arial" w:cs="Arial"/>
          <w:b/>
          <w:szCs w:val="24"/>
          <w:u w:color="000000"/>
        </w:rPr>
        <w:t xml:space="preserve"> Polskich</w:t>
      </w:r>
      <w:r w:rsidR="00F57953">
        <w:rPr>
          <w:rFonts w:ascii="Arial" w:hAnsi="Arial" w:cs="Arial"/>
          <w:b/>
          <w:szCs w:val="24"/>
          <w:u w:color="000000"/>
        </w:rPr>
        <w:t xml:space="preserve"> </w:t>
      </w:r>
      <w:r w:rsidRPr="006C1169">
        <w:rPr>
          <w:rFonts w:ascii="Arial" w:hAnsi="Arial" w:cs="Arial"/>
          <w:b/>
          <w:szCs w:val="24"/>
          <w:u w:color="000000"/>
        </w:rPr>
        <w:t>Olimpijczyków</w:t>
      </w:r>
      <w:r w:rsidR="00F57953">
        <w:rPr>
          <w:rFonts w:ascii="Arial" w:hAnsi="Arial" w:cs="Arial"/>
          <w:b/>
          <w:szCs w:val="24"/>
          <w:u w:color="000000"/>
        </w:rPr>
        <w:t xml:space="preserve"> </w:t>
      </w:r>
      <w:r w:rsidRPr="006C1169">
        <w:rPr>
          <w:rFonts w:ascii="Arial" w:hAnsi="Arial" w:cs="Arial"/>
          <w:b/>
          <w:szCs w:val="24"/>
          <w:u w:color="000000"/>
        </w:rPr>
        <w:t>w Mikołowie ul. Bandurskiego1</w:t>
      </w:r>
      <w:r w:rsidRPr="006C1169">
        <w:rPr>
          <w:rFonts w:ascii="Arial" w:hAnsi="Arial" w:cs="Arial"/>
          <w:szCs w:val="24"/>
        </w:rPr>
        <w:t xml:space="preserve"> </w:t>
      </w:r>
    </w:p>
    <w:p w14:paraId="7AFCA4F9" w14:textId="77777777" w:rsidR="00AD0DD9" w:rsidRDefault="00AD0DD9" w:rsidP="00AD0DD9">
      <w:pPr>
        <w:spacing w:after="0" w:line="276" w:lineRule="auto"/>
        <w:ind w:right="-15" w:hanging="336"/>
        <w:rPr>
          <w:rFonts w:ascii="Arial" w:hAnsi="Arial" w:cs="Arial"/>
          <w:szCs w:val="24"/>
        </w:rPr>
      </w:pPr>
    </w:p>
    <w:p w14:paraId="13710F76" w14:textId="19AFB2C6" w:rsidR="00805A39" w:rsidRPr="009A23AA" w:rsidRDefault="003D7BF0" w:rsidP="00AD0DD9">
      <w:pPr>
        <w:pStyle w:val="Akapitzlist"/>
        <w:numPr>
          <w:ilvl w:val="0"/>
          <w:numId w:val="2"/>
        </w:numPr>
        <w:spacing w:after="0" w:line="312" w:lineRule="auto"/>
        <w:ind w:right="11"/>
        <w:rPr>
          <w:rFonts w:ascii="Arial" w:hAnsi="Arial" w:cs="Arial"/>
          <w:szCs w:val="24"/>
        </w:rPr>
      </w:pPr>
      <w:r w:rsidRPr="009A23AA">
        <w:rPr>
          <w:rFonts w:ascii="Arial" w:hAnsi="Arial" w:cs="Arial"/>
          <w:szCs w:val="24"/>
        </w:rPr>
        <w:t xml:space="preserve">Dzieci zapisane do świetlicy szkolnej przyprowadzane są do świetlicy przez rodziców / prawnych opiekunów lub osoby upoważnione oraz wychowawcę klasy i odbierane ze świetlicy osobiście przez rodziców / prawnych opiekunów lub osoby upoważnione. </w:t>
      </w:r>
    </w:p>
    <w:p w14:paraId="736AD929" w14:textId="79A5EFCB" w:rsidR="00805A39" w:rsidRPr="006C1169" w:rsidRDefault="003D7BF0" w:rsidP="00AD0DD9">
      <w:pPr>
        <w:numPr>
          <w:ilvl w:val="0"/>
          <w:numId w:val="2"/>
        </w:numPr>
        <w:spacing w:after="0" w:line="312" w:lineRule="auto"/>
        <w:ind w:right="11" w:hanging="391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Rodzice/prawni opiekunowie ponoszą odpowiedzialność za dziecko, które zostało przyprowadzone do szkoły, a nie zgłosiło się do świetlicy. </w:t>
      </w:r>
    </w:p>
    <w:p w14:paraId="6519FC0B" w14:textId="512F6EE3" w:rsidR="00805A39" w:rsidRPr="006C1169" w:rsidRDefault="003D7BF0" w:rsidP="00AD0DD9">
      <w:pPr>
        <w:numPr>
          <w:ilvl w:val="0"/>
          <w:numId w:val="2"/>
        </w:numPr>
        <w:spacing w:after="0" w:line="312" w:lineRule="auto"/>
        <w:ind w:right="11" w:hanging="391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Wychowawca klasy ponosi odpowiedzialność za dziecko, które zapisane do świetlicy nie dotarło po skończonych lekcjach. </w:t>
      </w:r>
    </w:p>
    <w:p w14:paraId="30E71F78" w14:textId="2A30C26E" w:rsidR="00805A39" w:rsidRPr="006C1169" w:rsidRDefault="003D7BF0" w:rsidP="00AD0DD9">
      <w:pPr>
        <w:numPr>
          <w:ilvl w:val="0"/>
          <w:numId w:val="2"/>
        </w:numPr>
        <w:spacing w:after="0" w:line="312" w:lineRule="auto"/>
        <w:ind w:right="11" w:hanging="391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Dziecko przychodząc do świetlicy zapisuje się na listę obecności tzn. podchodzi do wychowawcy dyżurującego w danym dniu, podaje nauczycielowi imię, nazwisko oraz klasę, do której chodzi. </w:t>
      </w:r>
    </w:p>
    <w:p w14:paraId="2DAF0088" w14:textId="77777777" w:rsidR="00805A39" w:rsidRPr="006C1169" w:rsidRDefault="003D7BF0" w:rsidP="00AD0DD9">
      <w:pPr>
        <w:numPr>
          <w:ilvl w:val="0"/>
          <w:numId w:val="2"/>
        </w:numPr>
        <w:spacing w:after="0" w:line="312" w:lineRule="auto"/>
        <w:ind w:right="11" w:hanging="391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Gdy dziecko wychodzi ze świetlicy, odpisuje się tzn. podaje imię, nazwisko, klasę oraz podaje, z kim idzie do domu. </w:t>
      </w:r>
    </w:p>
    <w:p w14:paraId="2DB43541" w14:textId="23BDE9E3" w:rsidR="00805A39" w:rsidRPr="006C1169" w:rsidRDefault="003D7BF0" w:rsidP="00AD0DD9">
      <w:pPr>
        <w:numPr>
          <w:ilvl w:val="0"/>
          <w:numId w:val="2"/>
        </w:numPr>
        <w:spacing w:after="0" w:line="312" w:lineRule="auto"/>
        <w:ind w:right="11" w:hanging="391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Rodzice i opiekunowie zobowiązani są do poinformowania nauczyciela o odbiorze dziecka ze świetlicy. </w:t>
      </w:r>
    </w:p>
    <w:p w14:paraId="756BBBE7" w14:textId="78F67C2B" w:rsidR="00805A39" w:rsidRPr="006C1169" w:rsidRDefault="003D7BF0" w:rsidP="00AD0DD9">
      <w:pPr>
        <w:numPr>
          <w:ilvl w:val="0"/>
          <w:numId w:val="2"/>
        </w:numPr>
        <w:spacing w:after="0" w:line="312" w:lineRule="auto"/>
        <w:ind w:right="11" w:hanging="391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Dziecko ze świetlicy powinno być odbierane przez osobę dorosłą wskazaną przez rodziców, opiekunów, w karcie świetlicowej. W przypadku odbierania dziecka przez osobę niewskazaną w karcie, dziecko musi posiadać upoważnienie pisemne czytelnie podpisane przez rodziców, opiekunów. </w:t>
      </w:r>
    </w:p>
    <w:p w14:paraId="21DAA945" w14:textId="77777777" w:rsidR="00D601C9" w:rsidRPr="00D601C9" w:rsidRDefault="003D7BF0" w:rsidP="00AD0DD9">
      <w:pPr>
        <w:numPr>
          <w:ilvl w:val="0"/>
          <w:numId w:val="2"/>
        </w:numPr>
        <w:spacing w:after="0" w:line="312" w:lineRule="auto"/>
        <w:ind w:right="11" w:hanging="391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W wyjątkowych sytuacjach losowych kierownik może po uprzednim kontakcie z rodzicem (telefonicznym) wydać pozwolenie na odebranie dziecka przez osobę wskazaną przez rodzica. Osoba ta zobowiązana jest napisać oświadczenie o odbiorze dziecka, podpisując się pod nim czytelnie. </w:t>
      </w:r>
      <w:r w:rsidRPr="006C1169">
        <w:rPr>
          <w:rFonts w:ascii="Arial" w:hAnsi="Arial" w:cs="Arial"/>
          <w:b/>
          <w:szCs w:val="24"/>
        </w:rPr>
        <w:t>Wychowawca legitymuje osobę odbierającą z dowodu potwierdzającego jej tożsamość</w:t>
      </w:r>
      <w:r w:rsidR="00D601C9">
        <w:rPr>
          <w:rFonts w:ascii="Arial" w:hAnsi="Arial" w:cs="Arial"/>
          <w:b/>
          <w:szCs w:val="24"/>
        </w:rPr>
        <w:t>.</w:t>
      </w:r>
    </w:p>
    <w:p w14:paraId="4A0F8BAF" w14:textId="0A018FCE" w:rsidR="00805A39" w:rsidRPr="00D601C9" w:rsidRDefault="003D7BF0" w:rsidP="00AD0DD9">
      <w:pPr>
        <w:pStyle w:val="Akapitzlist"/>
        <w:numPr>
          <w:ilvl w:val="0"/>
          <w:numId w:val="2"/>
        </w:numPr>
        <w:spacing w:line="312" w:lineRule="auto"/>
        <w:ind w:right="11"/>
        <w:rPr>
          <w:rFonts w:ascii="Arial" w:hAnsi="Arial" w:cs="Arial"/>
          <w:szCs w:val="24"/>
        </w:rPr>
      </w:pPr>
      <w:r w:rsidRPr="00D601C9">
        <w:rPr>
          <w:rFonts w:ascii="Arial" w:hAnsi="Arial" w:cs="Arial"/>
          <w:szCs w:val="24"/>
        </w:rPr>
        <w:t xml:space="preserve">Jeżeli dziecko samodzielnie wraca do domu musi posiadać pisemne oświadczenie tego faktu od rodzica, który wyraża zgodę na wyjście oraz </w:t>
      </w:r>
      <w:r w:rsidR="00AD0DD9">
        <w:rPr>
          <w:rFonts w:ascii="Arial" w:hAnsi="Arial" w:cs="Arial"/>
          <w:szCs w:val="24"/>
        </w:rPr>
        <w:t>d</w:t>
      </w:r>
      <w:r w:rsidRPr="00D601C9">
        <w:rPr>
          <w:rFonts w:ascii="Arial" w:hAnsi="Arial" w:cs="Arial"/>
          <w:szCs w:val="24"/>
        </w:rPr>
        <w:t xml:space="preserve">eklaracje, iż ponosi całkowitą odpowiedzialność za dziecko. Nie dotyczy to dzieci 6-letnich. </w:t>
      </w:r>
    </w:p>
    <w:p w14:paraId="1ADC93B5" w14:textId="2787A50A" w:rsidR="00D601C9" w:rsidRPr="00AD0DD9" w:rsidRDefault="003D7BF0" w:rsidP="00AD0DD9">
      <w:pPr>
        <w:pStyle w:val="Akapitzlist"/>
        <w:numPr>
          <w:ilvl w:val="0"/>
          <w:numId w:val="2"/>
        </w:numPr>
        <w:spacing w:line="312" w:lineRule="auto"/>
        <w:ind w:right="11"/>
        <w:rPr>
          <w:rFonts w:ascii="Arial" w:hAnsi="Arial" w:cs="Arial"/>
          <w:szCs w:val="24"/>
        </w:rPr>
      </w:pPr>
      <w:r w:rsidRPr="00AD0DD9">
        <w:rPr>
          <w:rFonts w:ascii="Arial" w:hAnsi="Arial" w:cs="Arial"/>
          <w:szCs w:val="24"/>
        </w:rPr>
        <w:t>Rodzice/prawni opiekunowie zobowiązani są przestrzegać godzin pracy świetlicy. Po godz</w:t>
      </w:r>
      <w:r w:rsidR="00C136AB" w:rsidRPr="00AD0DD9">
        <w:rPr>
          <w:rFonts w:ascii="Arial" w:hAnsi="Arial" w:cs="Arial"/>
          <w:szCs w:val="24"/>
        </w:rPr>
        <w:t>.</w:t>
      </w:r>
      <w:r w:rsidRPr="00AD0DD9">
        <w:rPr>
          <w:rFonts w:ascii="Arial" w:hAnsi="Arial" w:cs="Arial"/>
          <w:szCs w:val="24"/>
        </w:rPr>
        <w:t>16.30 nauczyciele, wychowawcy i inni pracownicy szkoły nie zapewniają dzieciom opieki i nie ponoszą odpowiedzialności za nie. O sytuacji nie odebrania dziecka ze świetlicy wychowawca informuje kierownika świetlicy, dyrektora szkoły. Zgodnie z</w:t>
      </w:r>
      <w:r w:rsidRPr="00AD0DD9">
        <w:rPr>
          <w:rFonts w:ascii="Arial" w:hAnsi="Arial" w:cs="Arial"/>
          <w:b/>
          <w:szCs w:val="24"/>
        </w:rPr>
        <w:t xml:space="preserve"> PROCEDURĄ GDY RODZICE LUB OPIEKUNOWIE NIE ODEBRALI DZIECKA ZE ŚWIETLICY DO GODZINY 16.30</w:t>
      </w:r>
      <w:r w:rsidRPr="00AD0DD9">
        <w:rPr>
          <w:rFonts w:ascii="Arial" w:hAnsi="Arial" w:cs="Arial"/>
          <w:szCs w:val="24"/>
        </w:rPr>
        <w:t xml:space="preserve"> </w:t>
      </w:r>
    </w:p>
    <w:p w14:paraId="723284A2" w14:textId="77777777" w:rsidR="00D601C9" w:rsidRDefault="00D601C9">
      <w:pPr>
        <w:spacing w:after="160" w:line="259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A5646FC" w14:textId="77777777" w:rsidR="00DE3597" w:rsidRDefault="003D7BF0" w:rsidP="00DE3597">
      <w:pPr>
        <w:spacing w:after="0" w:line="360" w:lineRule="auto"/>
        <w:ind w:right="0" w:hanging="336"/>
        <w:rPr>
          <w:rFonts w:ascii="Arial" w:hAnsi="Arial" w:cs="Arial"/>
          <w:b/>
          <w:szCs w:val="24"/>
        </w:rPr>
      </w:pPr>
      <w:r w:rsidRPr="006C1169">
        <w:rPr>
          <w:rFonts w:ascii="Arial" w:hAnsi="Arial" w:cs="Arial"/>
          <w:b/>
          <w:szCs w:val="24"/>
        </w:rPr>
        <w:lastRenderedPageBreak/>
        <w:t xml:space="preserve">PROCEDURA GDY RODZICE LUB OPIEKUNOWIE NIE ODEBRALI DZIECKA </w:t>
      </w:r>
    </w:p>
    <w:p w14:paraId="4AA6848F" w14:textId="21028FE0" w:rsidR="00805A39" w:rsidRPr="006C1169" w:rsidRDefault="003D7BF0" w:rsidP="00DE3597">
      <w:pPr>
        <w:spacing w:after="0" w:line="360" w:lineRule="auto"/>
        <w:ind w:right="0" w:hanging="336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t>Z</w:t>
      </w:r>
      <w:r w:rsidR="009A23AA">
        <w:rPr>
          <w:rFonts w:ascii="Arial" w:hAnsi="Arial" w:cs="Arial"/>
          <w:b/>
          <w:szCs w:val="24"/>
        </w:rPr>
        <w:t>E</w:t>
      </w:r>
      <w:r w:rsidR="00DE3597">
        <w:rPr>
          <w:rFonts w:ascii="Arial" w:hAnsi="Arial" w:cs="Arial"/>
          <w:b/>
          <w:szCs w:val="24"/>
        </w:rPr>
        <w:t xml:space="preserve"> </w:t>
      </w:r>
      <w:r w:rsidR="009A23AA">
        <w:rPr>
          <w:rFonts w:ascii="Arial" w:hAnsi="Arial" w:cs="Arial"/>
          <w:b/>
          <w:szCs w:val="24"/>
        </w:rPr>
        <w:t>Ś</w:t>
      </w:r>
      <w:r w:rsidRPr="006C1169">
        <w:rPr>
          <w:rFonts w:ascii="Arial" w:hAnsi="Arial" w:cs="Arial"/>
          <w:b/>
          <w:szCs w:val="24"/>
        </w:rPr>
        <w:t xml:space="preserve">WIETLICY DO GODZINY 16.30 </w:t>
      </w:r>
    </w:p>
    <w:p w14:paraId="71384F7E" w14:textId="77777777" w:rsidR="00805A39" w:rsidRPr="006C1169" w:rsidRDefault="003D7BF0" w:rsidP="00D601C9">
      <w:pPr>
        <w:spacing w:after="44" w:line="360" w:lineRule="auto"/>
        <w:ind w:left="0" w:right="-17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  <w:u w:color="000000"/>
        </w:rPr>
        <w:t>w Świetlicy Szkolnej</w:t>
      </w:r>
      <w:r w:rsidRPr="006C1169">
        <w:rPr>
          <w:rFonts w:ascii="Arial" w:hAnsi="Arial" w:cs="Arial"/>
          <w:b/>
          <w:szCs w:val="24"/>
        </w:rPr>
        <w:t xml:space="preserve"> </w:t>
      </w:r>
      <w:r w:rsidR="00C136AB" w:rsidRPr="006C1169">
        <w:rPr>
          <w:rFonts w:ascii="Arial" w:hAnsi="Arial" w:cs="Arial"/>
          <w:b/>
          <w:szCs w:val="24"/>
          <w:u w:color="000000"/>
        </w:rPr>
        <w:t>przy</w:t>
      </w:r>
      <w:r w:rsidRPr="006C1169">
        <w:rPr>
          <w:rFonts w:ascii="Arial" w:hAnsi="Arial" w:cs="Arial"/>
          <w:b/>
          <w:szCs w:val="24"/>
          <w:u w:color="000000"/>
        </w:rPr>
        <w:t xml:space="preserve"> Szkole Podstawowej nr3 </w:t>
      </w:r>
      <w:r w:rsidR="00C136AB" w:rsidRPr="006C1169">
        <w:rPr>
          <w:rFonts w:ascii="Arial" w:hAnsi="Arial" w:cs="Arial"/>
          <w:b/>
          <w:szCs w:val="24"/>
          <w:u w:color="000000"/>
        </w:rPr>
        <w:br/>
      </w:r>
      <w:r w:rsidRPr="006C1169">
        <w:rPr>
          <w:rFonts w:ascii="Arial" w:hAnsi="Arial" w:cs="Arial"/>
          <w:b/>
          <w:szCs w:val="24"/>
          <w:u w:color="000000"/>
        </w:rPr>
        <w:t>z Oddziałami Integracyjnymi</w:t>
      </w:r>
      <w:r w:rsidRPr="006C1169">
        <w:rPr>
          <w:rFonts w:ascii="Arial" w:hAnsi="Arial" w:cs="Arial"/>
          <w:b/>
          <w:szCs w:val="24"/>
        </w:rPr>
        <w:t xml:space="preserve">  </w:t>
      </w:r>
      <w:r w:rsidRPr="006C1169">
        <w:rPr>
          <w:rFonts w:ascii="Arial" w:hAnsi="Arial" w:cs="Arial"/>
          <w:b/>
          <w:szCs w:val="24"/>
          <w:u w:color="000000"/>
        </w:rPr>
        <w:t>im Polskich Olimpijczyków</w:t>
      </w:r>
      <w:r w:rsidR="00C136AB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  <w:u w:color="000000"/>
        </w:rPr>
        <w:t>w Mikołowie ul. Bandurskiego1</w:t>
      </w:r>
      <w:r w:rsidRPr="006C1169">
        <w:rPr>
          <w:rFonts w:ascii="Arial" w:hAnsi="Arial" w:cs="Arial"/>
          <w:szCs w:val="24"/>
        </w:rPr>
        <w:t xml:space="preserve"> </w:t>
      </w:r>
    </w:p>
    <w:p w14:paraId="184E840B" w14:textId="34131ED9" w:rsidR="00805A39" w:rsidRPr="009A23AA" w:rsidRDefault="003D7BF0" w:rsidP="00DE3597">
      <w:pPr>
        <w:pStyle w:val="Akapitzlist"/>
        <w:numPr>
          <w:ilvl w:val="0"/>
          <w:numId w:val="3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9A23AA">
        <w:rPr>
          <w:rFonts w:ascii="Arial" w:hAnsi="Arial" w:cs="Arial"/>
          <w:szCs w:val="24"/>
        </w:rPr>
        <w:t xml:space="preserve">Wychowawca świetlicy kontaktuje się z rodzicami bądź opiekunami dziecka, wskazanymi we wniosku zapisu dziecka do świetlicy szkolnej. </w:t>
      </w:r>
    </w:p>
    <w:p w14:paraId="172C69CC" w14:textId="6CBE617C" w:rsidR="00805A39" w:rsidRPr="00DE3597" w:rsidRDefault="003D7BF0" w:rsidP="00DE3597">
      <w:pPr>
        <w:pStyle w:val="Akapitzlist"/>
        <w:numPr>
          <w:ilvl w:val="0"/>
          <w:numId w:val="3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Ustala jak najszybszy czas odbioru dziecka nieprzekraczający 30 minut. </w:t>
      </w:r>
    </w:p>
    <w:p w14:paraId="1DE37BBF" w14:textId="421DD4D2" w:rsidR="00805A39" w:rsidRPr="00DE3597" w:rsidRDefault="003D7BF0" w:rsidP="00DE3597">
      <w:pPr>
        <w:pStyle w:val="Akapitzlist"/>
        <w:numPr>
          <w:ilvl w:val="0"/>
          <w:numId w:val="3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Gdy taka sytuacja powtarza się rodzic zostaje pouczony, iż w przypadku dalszego nieterminowego odbierania dziecka, może ono zostać przekazane pod opiekę odpowiednim organom (policja).  </w:t>
      </w:r>
    </w:p>
    <w:p w14:paraId="3B0F108D" w14:textId="3C89C1FF" w:rsidR="00805A39" w:rsidRPr="00DE3597" w:rsidRDefault="003D7BF0" w:rsidP="00DE3597">
      <w:pPr>
        <w:pStyle w:val="Akapitzlist"/>
        <w:numPr>
          <w:ilvl w:val="0"/>
          <w:numId w:val="3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W sytuacji, gdy nauczyciel nie może nawiązać kontaktu z rodzicami bądź opiekunami dziecka, nauczyciel informuje i kierownika świetlicy, dyrektora szkoły o zaistniałej sytuacji.  </w:t>
      </w:r>
    </w:p>
    <w:p w14:paraId="4BFAB39C" w14:textId="3CA6B23F" w:rsidR="00805A39" w:rsidRPr="00DE3597" w:rsidRDefault="003D7BF0" w:rsidP="00DE3597">
      <w:pPr>
        <w:pStyle w:val="Akapitzlist"/>
        <w:numPr>
          <w:ilvl w:val="0"/>
          <w:numId w:val="3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Nauczyciel jest zobowiązany do wezwania policji, w celu ustalenia miejsca pobytu opiekunów prawnych ucznia i zapewnienie uczniowi dalszej opieki. Do czasu ustalenia miejsca pobytu dziecko pozostaje pod opieką nauczyciela i funkcjonariusza policji. Po ustaleniu miejsca pobytu opiekunów, policja w obecności nauczyciela przekazuje ucznia opiekunowi/rodzicowi. </w:t>
      </w:r>
    </w:p>
    <w:p w14:paraId="6BC93EF6" w14:textId="1634DAD4" w:rsidR="00805A39" w:rsidRPr="00DE3597" w:rsidRDefault="003D7BF0" w:rsidP="00DE3597">
      <w:pPr>
        <w:pStyle w:val="Akapitzlist"/>
        <w:numPr>
          <w:ilvl w:val="0"/>
          <w:numId w:val="3"/>
        </w:numPr>
        <w:spacing w:after="282" w:line="360" w:lineRule="auto"/>
        <w:ind w:left="351"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W przypadku braku możliwości niezwłocznego ustalenia miejsca pobytu rodziców/opiekunów dziecko przekazywane jest policji, w celu zapewnienia opieki przez właściwy ośrodek opiekuńczo-wychowawczy. </w:t>
      </w:r>
      <w:r w:rsidRPr="00DE3597">
        <w:rPr>
          <w:rFonts w:ascii="Arial" w:hAnsi="Arial" w:cs="Arial"/>
          <w:b/>
          <w:szCs w:val="24"/>
        </w:rPr>
        <w:t xml:space="preserve"> </w:t>
      </w:r>
    </w:p>
    <w:p w14:paraId="228154A9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t xml:space="preserve"> </w:t>
      </w:r>
    </w:p>
    <w:p w14:paraId="5699A372" w14:textId="77777777" w:rsidR="00805A39" w:rsidRPr="006C1169" w:rsidRDefault="003D7BF0" w:rsidP="00D601C9">
      <w:pPr>
        <w:spacing w:after="279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5F203443" w14:textId="77777777" w:rsidR="00805A39" w:rsidRPr="006C1169" w:rsidRDefault="003D7BF0" w:rsidP="00D601C9">
      <w:pPr>
        <w:spacing w:after="279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28F8F17A" w14:textId="69A5D587" w:rsidR="00805A39" w:rsidRPr="006C1169" w:rsidRDefault="003D7BF0" w:rsidP="009A23AA">
      <w:pPr>
        <w:spacing w:after="277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2B77F9AF" w14:textId="77777777" w:rsidR="00AD0DD9" w:rsidRDefault="00AD0DD9">
      <w:pPr>
        <w:spacing w:after="160" w:line="259" w:lineRule="auto"/>
        <w:ind w:left="0" w:right="0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8FE877F" w14:textId="16F0B5B7" w:rsidR="00805A39" w:rsidRPr="006C1169" w:rsidRDefault="003D7BF0" w:rsidP="009A23AA">
      <w:pPr>
        <w:spacing w:after="47" w:line="360" w:lineRule="auto"/>
        <w:ind w:left="89" w:right="-15" w:hanging="1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lastRenderedPageBreak/>
        <w:t xml:space="preserve">PROCEDURA PRZYPROWADZANIA I ODPROWADZANIA NA LEKCJE DZIECI KLAS </w:t>
      </w:r>
      <w:r w:rsidR="00C136AB" w:rsidRPr="006C1169">
        <w:rPr>
          <w:rFonts w:ascii="Arial" w:hAnsi="Arial" w:cs="Arial"/>
          <w:b/>
          <w:szCs w:val="24"/>
        </w:rPr>
        <w:t>I–III</w:t>
      </w:r>
      <w:r w:rsidR="00DE3597">
        <w:rPr>
          <w:rFonts w:ascii="Arial" w:hAnsi="Arial" w:cs="Arial"/>
          <w:b/>
          <w:szCs w:val="24"/>
        </w:rPr>
        <w:t xml:space="preserve"> </w:t>
      </w:r>
      <w:r w:rsidRPr="006C1169">
        <w:rPr>
          <w:rFonts w:ascii="Arial" w:hAnsi="Arial" w:cs="Arial"/>
          <w:b/>
          <w:szCs w:val="24"/>
          <w:u w:color="000000"/>
        </w:rPr>
        <w:t>w Świetlicy Szkolnej</w:t>
      </w:r>
      <w:r w:rsidRPr="006C1169">
        <w:rPr>
          <w:rFonts w:ascii="Arial" w:hAnsi="Arial" w:cs="Arial"/>
          <w:b/>
          <w:szCs w:val="24"/>
        </w:rPr>
        <w:t xml:space="preserve"> </w:t>
      </w:r>
      <w:r w:rsidR="00C136AB" w:rsidRPr="006C1169">
        <w:rPr>
          <w:rFonts w:ascii="Arial" w:hAnsi="Arial" w:cs="Arial"/>
          <w:b/>
          <w:szCs w:val="24"/>
          <w:u w:color="000000"/>
        </w:rPr>
        <w:t xml:space="preserve">przy </w:t>
      </w:r>
      <w:r w:rsidRPr="006C1169">
        <w:rPr>
          <w:rFonts w:ascii="Arial" w:hAnsi="Arial" w:cs="Arial"/>
          <w:b/>
          <w:szCs w:val="24"/>
          <w:u w:color="000000"/>
        </w:rPr>
        <w:t xml:space="preserve">Szkole Podstawowej nr3 </w:t>
      </w:r>
      <w:r w:rsidR="00C136AB" w:rsidRPr="006C1169">
        <w:rPr>
          <w:rFonts w:ascii="Arial" w:hAnsi="Arial" w:cs="Arial"/>
          <w:b/>
          <w:szCs w:val="24"/>
          <w:u w:color="000000"/>
        </w:rPr>
        <w:br/>
      </w:r>
      <w:r w:rsidRPr="006C1169">
        <w:rPr>
          <w:rFonts w:ascii="Arial" w:hAnsi="Arial" w:cs="Arial"/>
          <w:b/>
          <w:szCs w:val="24"/>
          <w:u w:color="000000"/>
        </w:rPr>
        <w:t>z Oddziałami Integracyjnymi</w:t>
      </w:r>
      <w:r w:rsidRPr="006C1169">
        <w:rPr>
          <w:rFonts w:ascii="Arial" w:hAnsi="Arial" w:cs="Arial"/>
          <w:b/>
          <w:szCs w:val="24"/>
        </w:rPr>
        <w:t xml:space="preserve"> </w:t>
      </w:r>
      <w:r w:rsidRPr="006C1169">
        <w:rPr>
          <w:rFonts w:ascii="Arial" w:hAnsi="Arial" w:cs="Arial"/>
          <w:b/>
          <w:szCs w:val="24"/>
          <w:u w:color="000000"/>
        </w:rPr>
        <w:t>im</w:t>
      </w:r>
      <w:r w:rsidR="00DE3597">
        <w:rPr>
          <w:rFonts w:ascii="Arial" w:hAnsi="Arial" w:cs="Arial"/>
          <w:b/>
          <w:szCs w:val="24"/>
          <w:u w:color="000000"/>
        </w:rPr>
        <w:t>.</w:t>
      </w:r>
      <w:r w:rsidRPr="006C1169">
        <w:rPr>
          <w:rFonts w:ascii="Arial" w:hAnsi="Arial" w:cs="Arial"/>
          <w:b/>
          <w:szCs w:val="24"/>
          <w:u w:color="000000"/>
        </w:rPr>
        <w:t xml:space="preserve"> Polskich Olimpijczyków</w:t>
      </w:r>
      <w:r w:rsidR="00C136AB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  <w:u w:color="000000"/>
        </w:rPr>
        <w:t>w Mikołowie ul. Bandurskiego1</w:t>
      </w:r>
      <w:r w:rsidRPr="006C1169">
        <w:rPr>
          <w:rFonts w:ascii="Arial" w:hAnsi="Arial" w:cs="Arial"/>
          <w:szCs w:val="24"/>
        </w:rPr>
        <w:t xml:space="preserve"> </w:t>
      </w:r>
    </w:p>
    <w:p w14:paraId="37A0F777" w14:textId="72B2EBE2" w:rsidR="00805A39" w:rsidRPr="009A23AA" w:rsidRDefault="003D7BF0" w:rsidP="00DE3597">
      <w:pPr>
        <w:pStyle w:val="Akapitzlist"/>
        <w:numPr>
          <w:ilvl w:val="0"/>
          <w:numId w:val="4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9A23AA">
        <w:rPr>
          <w:rFonts w:ascii="Arial" w:hAnsi="Arial" w:cs="Arial"/>
          <w:szCs w:val="24"/>
        </w:rPr>
        <w:t xml:space="preserve">Wychowawca klasy jest zobowiązany do zabrania uczniów klas 1 na lekcje ze świetlicy w pierwszym miesiącu nauki . </w:t>
      </w:r>
    </w:p>
    <w:p w14:paraId="35427263" w14:textId="6D94ED2B" w:rsidR="00805A39" w:rsidRPr="006C1169" w:rsidRDefault="003D7BF0" w:rsidP="00DE3597">
      <w:pPr>
        <w:numPr>
          <w:ilvl w:val="0"/>
          <w:numId w:val="4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Wychowawca klasy jest zobowiązany przyprowadzania uczniów po lekcjach do świetlicy. Jeżeli lekcje kończy inny nauczyciel (np. </w:t>
      </w:r>
      <w:proofErr w:type="spellStart"/>
      <w:r w:rsidRPr="006C1169">
        <w:rPr>
          <w:rFonts w:ascii="Arial" w:hAnsi="Arial" w:cs="Arial"/>
          <w:szCs w:val="24"/>
        </w:rPr>
        <w:t>wf</w:t>
      </w:r>
      <w:proofErr w:type="spellEnd"/>
      <w:r w:rsidRPr="006C1169">
        <w:rPr>
          <w:rFonts w:ascii="Arial" w:hAnsi="Arial" w:cs="Arial"/>
          <w:szCs w:val="24"/>
        </w:rPr>
        <w:t xml:space="preserve">, religii, języka angielskiego itd.), jest on również zobowiązany do i odprowadzenia ich do świetlicy po skończonej lekcji. </w:t>
      </w:r>
    </w:p>
    <w:p w14:paraId="512B17DB" w14:textId="73E92281" w:rsidR="00805A39" w:rsidRPr="006C1169" w:rsidRDefault="003D7BF0" w:rsidP="00DE3597">
      <w:pPr>
        <w:numPr>
          <w:ilvl w:val="0"/>
          <w:numId w:val="4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Dzieci z klas 1( od października) 2, 3, które przebywają w świetlicy, na zajęcia lekcyjne mogą wychodzić samodzielnie po uprzednim uzyskaniu informacji od wychowawcy świetlicy. </w:t>
      </w:r>
    </w:p>
    <w:p w14:paraId="7D3F08DE" w14:textId="77777777" w:rsidR="00805A39" w:rsidRPr="006C1169" w:rsidRDefault="003D7BF0" w:rsidP="00DE3597">
      <w:pPr>
        <w:numPr>
          <w:ilvl w:val="0"/>
          <w:numId w:val="4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Nauczyciel / wychowawca klasy jest zobowiązany poinformować nauczyciela świetlicy ilu uczniów pozostawia w świetlicy. </w:t>
      </w:r>
    </w:p>
    <w:p w14:paraId="76442475" w14:textId="71B3F24E" w:rsidR="00805A39" w:rsidRPr="006C1169" w:rsidRDefault="003D7BF0" w:rsidP="00DE3597">
      <w:pPr>
        <w:numPr>
          <w:ilvl w:val="0"/>
          <w:numId w:val="4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>Do zabrania i odprowadzenia uczniów z powrotem do świetlicy są zobowiązane również osoby prowadzące różne zajęcia dodatkowe.</w:t>
      </w:r>
    </w:p>
    <w:p w14:paraId="2F37876E" w14:textId="68E9FF04" w:rsidR="00805A39" w:rsidRPr="006C1169" w:rsidRDefault="003D7BF0" w:rsidP="00DE3597">
      <w:pPr>
        <w:numPr>
          <w:ilvl w:val="0"/>
          <w:numId w:val="4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Przed wyjściem uczniów na lekcje oraz po ich przyjściu do świetlicy po lekcjach nauczyciele pełniący w danym dniu dyżur opiekuńczy w świetlicy ma obowiązek na bieżąco kontrolować listę obecności. </w:t>
      </w:r>
    </w:p>
    <w:p w14:paraId="0053423C" w14:textId="77777777" w:rsidR="00805A39" w:rsidRPr="006C1169" w:rsidRDefault="003D7BF0" w:rsidP="00DE3597">
      <w:pPr>
        <w:numPr>
          <w:ilvl w:val="0"/>
          <w:numId w:val="4"/>
        </w:numPr>
        <w:spacing w:after="282" w:line="360" w:lineRule="auto"/>
        <w:ind w:left="351" w:right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>Nauczyciele, którzy pozostawiają w świetlicy dzieci, które nie pływają na basenie, zobowiązani są do przyprowadzenia ich do świetlicy i pozostawienie listy z nazwiskami dzieci. Po powrocie z basenu wychowawca musi odebrać osobiście dzieci ze świetlicy. Ilość dzieci pozostawianych, nie może przekroczyć 5 uczniów z danej klasy.</w:t>
      </w:r>
      <w:r w:rsidRPr="006C1169">
        <w:rPr>
          <w:rFonts w:ascii="Arial" w:hAnsi="Arial" w:cs="Arial"/>
          <w:b/>
          <w:szCs w:val="24"/>
        </w:rPr>
        <w:t xml:space="preserve"> </w:t>
      </w:r>
    </w:p>
    <w:p w14:paraId="58C46DCE" w14:textId="1B1BA16F" w:rsidR="00506843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t xml:space="preserve"> </w:t>
      </w:r>
    </w:p>
    <w:p w14:paraId="02B55DD1" w14:textId="77777777" w:rsidR="00506843" w:rsidRPr="006C1169" w:rsidRDefault="00506843" w:rsidP="00D601C9">
      <w:pPr>
        <w:spacing w:after="16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br w:type="page"/>
      </w:r>
    </w:p>
    <w:p w14:paraId="0F68D3D4" w14:textId="77777777" w:rsidR="00805A39" w:rsidRPr="006C1169" w:rsidRDefault="003D7BF0" w:rsidP="009A23AA">
      <w:pPr>
        <w:spacing w:after="47" w:line="360" w:lineRule="auto"/>
        <w:ind w:left="67" w:right="0" w:hanging="1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lastRenderedPageBreak/>
        <w:t xml:space="preserve">ROCEDURA POSTEPOWANIA Z DZIEĆMI Z KLAS I–III, KTÓRE NIE SĄ ZAPISANE DO ŚWIETLICY, A ZOSTAŁY CZASOWO Z RÓŻNYCH PRZYCZYN POZOSTAWIONE BEZ OPIEKI </w:t>
      </w:r>
    </w:p>
    <w:p w14:paraId="43932C14" w14:textId="7063EBD0" w:rsidR="00805A39" w:rsidRPr="006C1169" w:rsidRDefault="003D7BF0" w:rsidP="00D601C9">
      <w:pPr>
        <w:spacing w:after="44" w:line="360" w:lineRule="auto"/>
        <w:ind w:left="0" w:right="-17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t>w Świetlicy Szkolnej</w:t>
      </w:r>
      <w:r w:rsidR="00C136AB" w:rsidRPr="006C1169">
        <w:rPr>
          <w:rFonts w:ascii="Arial" w:hAnsi="Arial" w:cs="Arial"/>
          <w:b/>
          <w:szCs w:val="24"/>
        </w:rPr>
        <w:t xml:space="preserve"> przy </w:t>
      </w:r>
      <w:r w:rsidRPr="006C1169">
        <w:rPr>
          <w:rFonts w:ascii="Arial" w:hAnsi="Arial" w:cs="Arial"/>
          <w:b/>
          <w:szCs w:val="24"/>
        </w:rPr>
        <w:t xml:space="preserve">Szkole Podstawowej nr3 </w:t>
      </w:r>
      <w:r w:rsidR="00C136AB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</w:rPr>
        <w:t>Oddziałami Integracyjnymi  im</w:t>
      </w:r>
      <w:r w:rsidR="00DE3597">
        <w:rPr>
          <w:rFonts w:ascii="Arial" w:hAnsi="Arial" w:cs="Arial"/>
          <w:b/>
          <w:szCs w:val="24"/>
        </w:rPr>
        <w:t>.</w:t>
      </w:r>
      <w:r w:rsidRPr="006C1169">
        <w:rPr>
          <w:rFonts w:ascii="Arial" w:hAnsi="Arial" w:cs="Arial"/>
          <w:b/>
          <w:szCs w:val="24"/>
        </w:rPr>
        <w:t xml:space="preserve"> Polskich Olimpijczyków</w:t>
      </w:r>
      <w:r w:rsidR="00C136AB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</w:rPr>
        <w:t>w M</w:t>
      </w:r>
      <w:r w:rsidR="00094F69" w:rsidRPr="006C1169">
        <w:rPr>
          <w:rFonts w:ascii="Arial" w:hAnsi="Arial" w:cs="Arial"/>
          <w:b/>
          <w:szCs w:val="24"/>
        </w:rPr>
        <w:t xml:space="preserve">ikołowie ul. </w:t>
      </w:r>
      <w:r w:rsidRPr="006C1169">
        <w:rPr>
          <w:rFonts w:ascii="Arial" w:hAnsi="Arial" w:cs="Arial"/>
          <w:b/>
          <w:szCs w:val="24"/>
        </w:rPr>
        <w:t>Bandurskiego1</w:t>
      </w:r>
      <w:r w:rsidRPr="006C1169">
        <w:rPr>
          <w:rFonts w:ascii="Arial" w:hAnsi="Arial" w:cs="Arial"/>
          <w:szCs w:val="24"/>
        </w:rPr>
        <w:t xml:space="preserve"> </w:t>
      </w:r>
    </w:p>
    <w:p w14:paraId="000EE0B9" w14:textId="548ADA08" w:rsidR="00805A39" w:rsidRPr="009A23AA" w:rsidRDefault="003D7BF0" w:rsidP="00DE359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Cs w:val="24"/>
        </w:rPr>
      </w:pPr>
      <w:r w:rsidRPr="009A23AA">
        <w:rPr>
          <w:rFonts w:ascii="Arial" w:hAnsi="Arial" w:cs="Arial"/>
          <w:szCs w:val="24"/>
        </w:rPr>
        <w:t xml:space="preserve">W sytuacjach wyjątkowych dzieci niezapisane do świetlicy szkolnej mogą przebywać w niej po konsultacji z kierownikiem w przypadku, gdy liczebność grupy obecnej na świetlicy nie przekracza 25 uczniów. </w:t>
      </w:r>
    </w:p>
    <w:p w14:paraId="55CFCA6F" w14:textId="77777777" w:rsidR="00805A39" w:rsidRPr="006C1169" w:rsidRDefault="003D7BF0" w:rsidP="00DE3597">
      <w:pPr>
        <w:numPr>
          <w:ilvl w:val="0"/>
          <w:numId w:val="20"/>
        </w:numPr>
        <w:spacing w:line="360" w:lineRule="auto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Jeżeli uczeń skończył zajęcia, a nie uczęszcza on do świetlicy szkolnej, opiekę do momentu przyjścia rodziców zapewnia mu nauczyciel mający z nim ostatnią lekcję. </w:t>
      </w:r>
    </w:p>
    <w:p w14:paraId="556A1A31" w14:textId="1E2DD3EB" w:rsidR="00805A39" w:rsidRPr="0006588C" w:rsidRDefault="003D7BF0" w:rsidP="00DE3597">
      <w:pPr>
        <w:pStyle w:val="Akapitzlist"/>
        <w:numPr>
          <w:ilvl w:val="0"/>
          <w:numId w:val="20"/>
        </w:numPr>
        <w:spacing w:line="360" w:lineRule="auto"/>
        <w:ind w:right="412"/>
        <w:rPr>
          <w:rFonts w:ascii="Arial" w:hAnsi="Arial" w:cs="Arial"/>
          <w:szCs w:val="24"/>
        </w:rPr>
      </w:pPr>
      <w:r w:rsidRPr="0006588C">
        <w:rPr>
          <w:rFonts w:ascii="Arial" w:hAnsi="Arial" w:cs="Arial"/>
          <w:szCs w:val="24"/>
        </w:rPr>
        <w:t xml:space="preserve">W sytuacji opisanej w punkcie 2, jeżeli nauczyciel ma jeszcze planowe zajęcia dydaktyczne, może wówczas przyprowadzić dziecko do świetlicy. Robi to osobiście i podaje dane ucznia. Zobowiązany jest do powiadomienia rodziców /prawnych opiekunów o pozostawieniu dziecka w świetlicy. </w:t>
      </w:r>
    </w:p>
    <w:p w14:paraId="627BB565" w14:textId="77777777" w:rsidR="00805A39" w:rsidRPr="006C1169" w:rsidRDefault="003D7BF0" w:rsidP="00DE3597">
      <w:pPr>
        <w:numPr>
          <w:ilvl w:val="0"/>
          <w:numId w:val="20"/>
        </w:numPr>
        <w:spacing w:line="360" w:lineRule="auto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Uczniowie przyprowadzeni do świetlicy zapisywani są na listę obecności uczniów niezapisanych do świetlicy. </w:t>
      </w:r>
    </w:p>
    <w:p w14:paraId="3EEADD9A" w14:textId="77777777" w:rsidR="00805A39" w:rsidRPr="006C1169" w:rsidRDefault="003D7BF0" w:rsidP="00DE3597">
      <w:pPr>
        <w:numPr>
          <w:ilvl w:val="0"/>
          <w:numId w:val="20"/>
        </w:numPr>
        <w:spacing w:line="360" w:lineRule="auto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Wychowawca klasy ma obowiązek wyjaśnić przyczyny nieodebrania dziecka przez rodziców/prawnych opiekunów. </w:t>
      </w:r>
    </w:p>
    <w:p w14:paraId="3A22D4A9" w14:textId="047C850E" w:rsidR="00805A39" w:rsidRPr="00DE3597" w:rsidRDefault="003D7BF0" w:rsidP="00DE3597">
      <w:pPr>
        <w:pStyle w:val="Akapitzlist"/>
        <w:numPr>
          <w:ilvl w:val="0"/>
          <w:numId w:val="20"/>
        </w:numPr>
        <w:spacing w:after="282" w:line="360" w:lineRule="auto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>Chore dzieci wychowawca klasy / nauczyciel uczący / wychowawca świetlicy w trakcie zajęć lekcyjnych / świetlicowych przekazuje pod opiekę pielęgniarki szkolnej, gdzie pozostają do momentu przekazania ich pod opiekę rodziców/opiekunów.</w:t>
      </w:r>
      <w:r w:rsidRPr="00DE3597">
        <w:rPr>
          <w:rFonts w:ascii="Arial" w:hAnsi="Arial" w:cs="Arial"/>
          <w:b/>
          <w:szCs w:val="24"/>
        </w:rPr>
        <w:t xml:space="preserve"> </w:t>
      </w:r>
    </w:p>
    <w:p w14:paraId="7DE3CCA6" w14:textId="2B7BB916" w:rsidR="00805A39" w:rsidRPr="006C1169" w:rsidRDefault="00805A39" w:rsidP="009A23AA">
      <w:pPr>
        <w:spacing w:after="277" w:line="360" w:lineRule="auto"/>
        <w:ind w:left="0" w:right="0" w:firstLine="0"/>
        <w:rPr>
          <w:rFonts w:ascii="Arial" w:hAnsi="Arial" w:cs="Arial"/>
          <w:szCs w:val="24"/>
        </w:rPr>
      </w:pPr>
    </w:p>
    <w:p w14:paraId="272EE86E" w14:textId="77777777" w:rsidR="00805A39" w:rsidRPr="006C1169" w:rsidRDefault="003D7BF0" w:rsidP="00D601C9">
      <w:pPr>
        <w:spacing w:after="28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4D977BA2" w14:textId="7D926B4B" w:rsidR="00AD0DD9" w:rsidRDefault="003D7BF0" w:rsidP="00D601C9">
      <w:pPr>
        <w:spacing w:after="279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752B297C" w14:textId="77777777" w:rsidR="00AD0DD9" w:rsidRDefault="00AD0DD9">
      <w:pPr>
        <w:spacing w:after="160" w:line="259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9739C25" w14:textId="77777777" w:rsidR="00805A39" w:rsidRPr="006C1169" w:rsidRDefault="003D7BF0" w:rsidP="00D601C9">
      <w:pPr>
        <w:spacing w:after="47" w:line="360" w:lineRule="auto"/>
        <w:ind w:left="10" w:right="-15" w:hanging="1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lastRenderedPageBreak/>
        <w:t xml:space="preserve">PROCEDURA ZWALNIANIA </w:t>
      </w:r>
      <w:r w:rsidR="00094F69" w:rsidRPr="006C1169">
        <w:rPr>
          <w:rFonts w:ascii="Arial" w:hAnsi="Arial" w:cs="Arial"/>
          <w:b/>
          <w:szCs w:val="24"/>
        </w:rPr>
        <w:t>DZIECKA Z ZAJĘĆ ŚWIETLICOWYCH</w:t>
      </w:r>
    </w:p>
    <w:p w14:paraId="0339FDCE" w14:textId="77777777" w:rsidR="00094F69" w:rsidRPr="006C1169" w:rsidRDefault="003D7BF0" w:rsidP="00D601C9">
      <w:pPr>
        <w:spacing w:after="44" w:line="360" w:lineRule="auto"/>
        <w:ind w:left="10" w:right="-15" w:hanging="1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t>w Świetlicy Szkolnej</w:t>
      </w:r>
      <w:r w:rsidR="00C136AB" w:rsidRPr="006C1169">
        <w:rPr>
          <w:rFonts w:ascii="Arial" w:hAnsi="Arial" w:cs="Arial"/>
          <w:b/>
          <w:szCs w:val="24"/>
        </w:rPr>
        <w:t xml:space="preserve"> </w:t>
      </w:r>
      <w:r w:rsidRPr="006C1169">
        <w:rPr>
          <w:rFonts w:ascii="Arial" w:hAnsi="Arial" w:cs="Arial"/>
          <w:b/>
          <w:szCs w:val="24"/>
        </w:rPr>
        <w:t xml:space="preserve">przy  Szkole Podstawowej nr3 </w:t>
      </w:r>
      <w:r w:rsidR="00C136AB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</w:rPr>
        <w:t>z Oddziałami Integracyjnymi  im Polskich Olimpijczyków</w:t>
      </w:r>
      <w:r w:rsidR="00C136AB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</w:rPr>
        <w:t>w Mikołowie ul. Bandurskiego1</w:t>
      </w:r>
      <w:r w:rsidRPr="006C1169">
        <w:rPr>
          <w:rFonts w:ascii="Arial" w:hAnsi="Arial" w:cs="Arial"/>
          <w:szCs w:val="24"/>
        </w:rPr>
        <w:t xml:space="preserve"> </w:t>
      </w:r>
    </w:p>
    <w:p w14:paraId="62CA75F4" w14:textId="577B17F9" w:rsidR="00805A39" w:rsidRPr="006C1169" w:rsidRDefault="003D7BF0" w:rsidP="009A23AA">
      <w:pPr>
        <w:spacing w:after="323" w:line="360" w:lineRule="auto"/>
        <w:ind w:left="-15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>Procedura dotyczy postępowania w przypadku konieczności zwolnienia ucznia ze świetlicy w czasie, kiedy powinien w niej przebywać: przed lub po lekcjach, np. w celu uczestnictwa w zajęciach dodatkowych na terenie szkoły</w:t>
      </w:r>
    </w:p>
    <w:p w14:paraId="0C1BF6FD" w14:textId="77777777" w:rsidR="00805A39" w:rsidRPr="006C1169" w:rsidRDefault="003D7BF0" w:rsidP="00D601C9">
      <w:pPr>
        <w:spacing w:after="325" w:line="360" w:lineRule="auto"/>
        <w:ind w:left="-5" w:right="-15" w:hanging="1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i/>
          <w:szCs w:val="24"/>
        </w:rPr>
        <w:t>Obowiązki ucznia:</w:t>
      </w:r>
      <w:r w:rsidRPr="006C1169">
        <w:rPr>
          <w:rFonts w:ascii="Arial" w:hAnsi="Arial" w:cs="Arial"/>
          <w:szCs w:val="24"/>
        </w:rPr>
        <w:t xml:space="preserve"> </w:t>
      </w:r>
    </w:p>
    <w:p w14:paraId="27DEF279" w14:textId="77777777" w:rsidR="00805A39" w:rsidRPr="006C1169" w:rsidRDefault="003D7BF0" w:rsidP="00DE3597">
      <w:pPr>
        <w:numPr>
          <w:ilvl w:val="0"/>
          <w:numId w:val="19"/>
        </w:numPr>
        <w:spacing w:line="360" w:lineRule="auto"/>
        <w:ind w:hanging="226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Podczas każdorazowego zwolnienia z zajęć świetlicowych, uczeń powinien posiadać informację na piśmie od rodzica lub opiekuna z czytelnym podpisem i datą. W piśmie takim powinna być wyraźnie wyrażona zgoda na samodzielne wyjście ucznia, przejęcia opieki i bezpieczeństwa przez rodzica z podaniem nazwy zajęć dodatkowych oraz godzin, w jakich się one odbywają. Wymieniony dokument uczeń powinien przedstawić wychowawcy świetlicy. </w:t>
      </w:r>
    </w:p>
    <w:p w14:paraId="2F08C607" w14:textId="77777777" w:rsidR="00805A39" w:rsidRPr="006C1169" w:rsidRDefault="003D7BF0" w:rsidP="00DE3597">
      <w:pPr>
        <w:numPr>
          <w:ilvl w:val="0"/>
          <w:numId w:val="19"/>
        </w:numPr>
        <w:spacing w:line="360" w:lineRule="auto"/>
        <w:ind w:hanging="226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Podczas systematycznego uczestnictwa w zajęciach (  np.: kółka itp.) rodzic i nauczyciel powinni taka informację przekazać do świetlicy  z podaniem nazwy zajęć dodatkowych oraz godzin, w jakich się one odbywają. </w:t>
      </w:r>
    </w:p>
    <w:p w14:paraId="7EA1CB9D" w14:textId="77777777" w:rsidR="00805A39" w:rsidRPr="006C1169" w:rsidRDefault="003D7BF0" w:rsidP="00DE3597">
      <w:pPr>
        <w:numPr>
          <w:ilvl w:val="0"/>
          <w:numId w:val="19"/>
        </w:numPr>
        <w:spacing w:line="360" w:lineRule="auto"/>
        <w:ind w:hanging="226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Nauczyciele organizujący zajęcia pozalekcyjne dla uczniów powinni złożyć listę uczestników  do świetlicy wraz z godziną i miejscem zajęć i uzgodnić sposób odbioru i odprowadzania dzieci po zajęciach. </w:t>
      </w:r>
    </w:p>
    <w:p w14:paraId="200D3468" w14:textId="77777777" w:rsidR="00805A39" w:rsidRPr="006C1169" w:rsidRDefault="003D7BF0" w:rsidP="00DE3597">
      <w:pPr>
        <w:numPr>
          <w:ilvl w:val="0"/>
          <w:numId w:val="19"/>
        </w:numPr>
        <w:spacing w:after="324" w:line="360" w:lineRule="auto"/>
        <w:ind w:hanging="226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Bez spełnienia powyższych warunków, dziecko nie będzie mogło samodzielnie opuścić świetlicy na dodatkowe zajęcia. </w:t>
      </w:r>
      <w:r w:rsidRPr="006C1169">
        <w:rPr>
          <w:rFonts w:ascii="Arial" w:hAnsi="Arial" w:cs="Arial"/>
          <w:i/>
          <w:szCs w:val="24"/>
        </w:rPr>
        <w:t xml:space="preserve"> </w:t>
      </w:r>
    </w:p>
    <w:p w14:paraId="35A042B0" w14:textId="77777777" w:rsidR="00805A39" w:rsidRPr="006C1169" w:rsidRDefault="003D7BF0" w:rsidP="00D601C9">
      <w:pPr>
        <w:spacing w:after="325" w:line="360" w:lineRule="auto"/>
        <w:ind w:left="-5" w:right="-15" w:hanging="1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i/>
          <w:szCs w:val="24"/>
        </w:rPr>
        <w:t>Obowiązki wychowawcy świetlicy:</w:t>
      </w:r>
      <w:r w:rsidRPr="006C1169">
        <w:rPr>
          <w:rFonts w:ascii="Arial" w:hAnsi="Arial" w:cs="Arial"/>
          <w:szCs w:val="24"/>
        </w:rPr>
        <w:t xml:space="preserve"> </w:t>
      </w:r>
    </w:p>
    <w:p w14:paraId="602B29A9" w14:textId="77777777" w:rsidR="00805A39" w:rsidRPr="006C1169" w:rsidRDefault="003D7BF0" w:rsidP="00D601C9">
      <w:pPr>
        <w:spacing w:line="360" w:lineRule="auto"/>
        <w:ind w:left="155" w:hanging="17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>1.</w:t>
      </w:r>
      <w:r w:rsidRPr="006C1169">
        <w:rPr>
          <w:rFonts w:ascii="Arial" w:eastAsia="Arial" w:hAnsi="Arial" w:cs="Arial"/>
          <w:szCs w:val="24"/>
        </w:rPr>
        <w:t xml:space="preserve"> </w:t>
      </w:r>
      <w:r w:rsidRPr="006C1169">
        <w:rPr>
          <w:rFonts w:ascii="Arial" w:hAnsi="Arial" w:cs="Arial"/>
          <w:szCs w:val="24"/>
        </w:rPr>
        <w:t xml:space="preserve">Wychowawca świetlicy, który otrzymuje informację  o zwolnieniu ucznia ze świetlicy, odnotowuje na liście obecności, nieobecność ucznia, pisząc przy tym, na jakie zajęcia uczeń został zwolniony. </w:t>
      </w:r>
    </w:p>
    <w:p w14:paraId="155AA317" w14:textId="77777777" w:rsidR="00AD0DD9" w:rsidRDefault="00AD0DD9">
      <w:pPr>
        <w:spacing w:after="160" w:line="259" w:lineRule="auto"/>
        <w:ind w:left="0" w:right="0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5B0E4BF" w14:textId="13E36306" w:rsidR="00805A39" w:rsidRPr="006C1169" w:rsidRDefault="003D7BF0" w:rsidP="00D601C9">
      <w:pPr>
        <w:spacing w:after="47" w:line="360" w:lineRule="auto"/>
        <w:ind w:left="10" w:right="-15" w:hanging="1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lastRenderedPageBreak/>
        <w:t xml:space="preserve">PROCEDURA POSTĘPOWANIA W PRZYPADKU, PRÓBY ODEBRANIA UCZNIA PRZEZ OSOBĘ, CO DO, KTÓREJ ZACHODZI PODEJRZENIE BYCIA W STANIE NIETRZEŹWOŚCI LUB BYCIA POD WPŁYWEM INNYCH ŚRODKÓW ODURZAJĄCYCH </w:t>
      </w:r>
    </w:p>
    <w:p w14:paraId="3E4432ED" w14:textId="49C6BC6A" w:rsidR="00805A39" w:rsidRPr="006C1169" w:rsidRDefault="003D7BF0" w:rsidP="009A23AA">
      <w:pPr>
        <w:spacing w:after="44" w:line="360" w:lineRule="auto"/>
        <w:ind w:left="10" w:right="0" w:hanging="1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t>w Świetlicy Szkolnej</w:t>
      </w:r>
      <w:r w:rsidR="00C136AB" w:rsidRPr="006C1169">
        <w:rPr>
          <w:rFonts w:ascii="Arial" w:hAnsi="Arial" w:cs="Arial"/>
          <w:b/>
          <w:szCs w:val="24"/>
        </w:rPr>
        <w:t xml:space="preserve"> przy </w:t>
      </w:r>
      <w:r w:rsidRPr="006C1169">
        <w:rPr>
          <w:rFonts w:ascii="Arial" w:hAnsi="Arial" w:cs="Arial"/>
          <w:b/>
          <w:szCs w:val="24"/>
        </w:rPr>
        <w:t>Szkole Podstawowej nr</w:t>
      </w:r>
      <w:r w:rsidR="00362A2F">
        <w:rPr>
          <w:rFonts w:ascii="Arial" w:hAnsi="Arial" w:cs="Arial"/>
          <w:b/>
          <w:szCs w:val="24"/>
        </w:rPr>
        <w:t xml:space="preserve"> </w:t>
      </w:r>
      <w:r w:rsidRPr="006C1169">
        <w:rPr>
          <w:rFonts w:ascii="Arial" w:hAnsi="Arial" w:cs="Arial"/>
          <w:b/>
          <w:szCs w:val="24"/>
        </w:rPr>
        <w:t xml:space="preserve">3 </w:t>
      </w:r>
      <w:r w:rsidR="00C136AB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</w:rPr>
        <w:t>z Oddziałami Integracyjnymi</w:t>
      </w:r>
      <w:r w:rsidR="00C136AB" w:rsidRPr="006C1169">
        <w:rPr>
          <w:rFonts w:ascii="Arial" w:hAnsi="Arial" w:cs="Arial"/>
          <w:b/>
          <w:szCs w:val="24"/>
        </w:rPr>
        <w:t xml:space="preserve"> </w:t>
      </w:r>
      <w:r w:rsidRPr="006C1169">
        <w:rPr>
          <w:rFonts w:ascii="Arial" w:hAnsi="Arial" w:cs="Arial"/>
          <w:b/>
          <w:szCs w:val="24"/>
        </w:rPr>
        <w:t>im</w:t>
      </w:r>
      <w:r w:rsidR="00C136AB" w:rsidRPr="006C1169">
        <w:rPr>
          <w:rFonts w:ascii="Arial" w:hAnsi="Arial" w:cs="Arial"/>
          <w:b/>
          <w:szCs w:val="24"/>
        </w:rPr>
        <w:t>.</w:t>
      </w:r>
      <w:r w:rsidRPr="006C1169">
        <w:rPr>
          <w:rFonts w:ascii="Arial" w:hAnsi="Arial" w:cs="Arial"/>
          <w:b/>
          <w:szCs w:val="24"/>
        </w:rPr>
        <w:t xml:space="preserve"> Polskich Olimpijczyków</w:t>
      </w:r>
      <w:r w:rsidR="00C136AB" w:rsidRPr="006C1169">
        <w:rPr>
          <w:rFonts w:ascii="Arial" w:hAnsi="Arial" w:cs="Arial"/>
          <w:b/>
          <w:szCs w:val="24"/>
        </w:rPr>
        <w:t xml:space="preserve"> </w:t>
      </w:r>
      <w:r w:rsidRPr="006C1169">
        <w:rPr>
          <w:rFonts w:ascii="Arial" w:hAnsi="Arial" w:cs="Arial"/>
          <w:b/>
          <w:szCs w:val="24"/>
        </w:rPr>
        <w:t xml:space="preserve">w Mikołowie </w:t>
      </w:r>
      <w:r w:rsidR="00C136AB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</w:rPr>
        <w:t>ul. Bandurskiego1</w:t>
      </w:r>
      <w:r w:rsidRPr="006C1169">
        <w:rPr>
          <w:rFonts w:ascii="Arial" w:hAnsi="Arial" w:cs="Arial"/>
          <w:szCs w:val="24"/>
        </w:rPr>
        <w:t xml:space="preserve"> </w:t>
      </w:r>
    </w:p>
    <w:p w14:paraId="3433D1CB" w14:textId="42C3913E" w:rsidR="00805A39" w:rsidRPr="009A23AA" w:rsidRDefault="003D7BF0" w:rsidP="009A23AA">
      <w:pPr>
        <w:pStyle w:val="Akapitzlist"/>
        <w:numPr>
          <w:ilvl w:val="0"/>
          <w:numId w:val="7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9A23AA">
        <w:rPr>
          <w:rFonts w:ascii="Arial" w:hAnsi="Arial" w:cs="Arial"/>
          <w:szCs w:val="24"/>
        </w:rPr>
        <w:t xml:space="preserve">W przypadku wystąpienia sytuacji, w której w ocenie wychowawcy istnieje podejrzenie, iż dziecko odbierane jest przez osobę, wobec której zachodzi podejrzenie, iż jest ona w stanie nietrzeźwości lub pod wpływem działania innych środków odurzających, nauczyciel zobowiązany jest poinformować tę osobę o konsekwencjach sytuacji oraz zażądać wezwania (lub samemu wezwać) innego opiekuna dziecka. </w:t>
      </w:r>
    </w:p>
    <w:p w14:paraId="43041690" w14:textId="2CA3A300" w:rsidR="00805A39" w:rsidRPr="009A23AA" w:rsidRDefault="003D7BF0" w:rsidP="009A23AA">
      <w:pPr>
        <w:pStyle w:val="Akapitzlist"/>
        <w:numPr>
          <w:ilvl w:val="0"/>
          <w:numId w:val="7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9A23AA">
        <w:rPr>
          <w:rFonts w:ascii="Arial" w:hAnsi="Arial" w:cs="Arial"/>
          <w:szCs w:val="24"/>
        </w:rPr>
        <w:t xml:space="preserve">O zaistniałej sytuacji nauczyciel zobowiązany jest niezwłocznie powiadomić kierownika świetlicy, dyrektora szkoły. </w:t>
      </w:r>
    </w:p>
    <w:p w14:paraId="0EE26689" w14:textId="1CB0F5B8" w:rsidR="00805A39" w:rsidRPr="009A23AA" w:rsidRDefault="003D7BF0" w:rsidP="009A23AA">
      <w:pPr>
        <w:pStyle w:val="Akapitzlist"/>
        <w:numPr>
          <w:ilvl w:val="0"/>
          <w:numId w:val="7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9A23AA">
        <w:rPr>
          <w:rFonts w:ascii="Arial" w:hAnsi="Arial" w:cs="Arial"/>
          <w:szCs w:val="24"/>
        </w:rPr>
        <w:t xml:space="preserve">Z zaistniałej sytuacji nauczyciel zobowiązany jest sporządzić notatkę służbową. </w:t>
      </w:r>
    </w:p>
    <w:p w14:paraId="1E844F8B" w14:textId="4BCF4898" w:rsidR="00805A39" w:rsidRPr="009A23AA" w:rsidRDefault="003D7BF0" w:rsidP="009A23AA">
      <w:pPr>
        <w:pStyle w:val="Akapitzlist"/>
        <w:numPr>
          <w:ilvl w:val="0"/>
          <w:numId w:val="7"/>
        </w:numPr>
        <w:spacing w:line="360" w:lineRule="auto"/>
        <w:ind w:left="351" w:right="0"/>
        <w:rPr>
          <w:rFonts w:ascii="Arial" w:hAnsi="Arial" w:cs="Arial"/>
          <w:szCs w:val="24"/>
        </w:rPr>
      </w:pPr>
      <w:r w:rsidRPr="009A23AA">
        <w:rPr>
          <w:rFonts w:ascii="Arial" w:hAnsi="Arial" w:cs="Arial"/>
          <w:szCs w:val="24"/>
        </w:rPr>
        <w:t xml:space="preserve">W przypadku, gdy nie ma innej osoby uprawnionej do odbioru dziecka należy wezwać policję. </w:t>
      </w:r>
    </w:p>
    <w:p w14:paraId="54EC3CB2" w14:textId="533962DE" w:rsidR="00805A39" w:rsidRPr="009A23AA" w:rsidRDefault="003D7BF0" w:rsidP="009A23AA">
      <w:pPr>
        <w:pStyle w:val="Akapitzlist"/>
        <w:numPr>
          <w:ilvl w:val="0"/>
          <w:numId w:val="7"/>
        </w:numPr>
        <w:spacing w:after="279" w:line="360" w:lineRule="auto"/>
        <w:ind w:left="351" w:right="0"/>
        <w:rPr>
          <w:rFonts w:ascii="Arial" w:hAnsi="Arial" w:cs="Arial"/>
          <w:szCs w:val="24"/>
        </w:rPr>
      </w:pPr>
      <w:r w:rsidRPr="009A23AA">
        <w:rPr>
          <w:rFonts w:ascii="Arial" w:hAnsi="Arial" w:cs="Arial"/>
          <w:szCs w:val="24"/>
        </w:rPr>
        <w:t xml:space="preserve">O zaistniałej sytuacji należy powiadomić również wychowawcę klasy oraz pedagoga. </w:t>
      </w:r>
    </w:p>
    <w:p w14:paraId="05E15129" w14:textId="77777777" w:rsidR="00805A39" w:rsidRPr="006C1169" w:rsidRDefault="003D7BF0" w:rsidP="00D601C9">
      <w:pPr>
        <w:spacing w:after="277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2FF332DD" w14:textId="77777777" w:rsidR="00805A39" w:rsidRPr="006C1169" w:rsidRDefault="003D7BF0" w:rsidP="00D601C9">
      <w:pPr>
        <w:spacing w:after="28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1FF31F21" w14:textId="77777777" w:rsidR="00805A39" w:rsidRPr="006C1169" w:rsidRDefault="003D7BF0" w:rsidP="00D601C9">
      <w:pPr>
        <w:spacing w:after="277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536C6410" w14:textId="643AF12C" w:rsidR="00506843" w:rsidRPr="006C1169" w:rsidRDefault="003D7BF0" w:rsidP="009A23AA">
      <w:pPr>
        <w:spacing w:after="279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00479860" w14:textId="77777777" w:rsidR="00506843" w:rsidRPr="006C1169" w:rsidRDefault="00506843" w:rsidP="00D601C9">
      <w:pPr>
        <w:spacing w:after="16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br w:type="page"/>
      </w:r>
    </w:p>
    <w:p w14:paraId="75F6D51B" w14:textId="0F3EBD68" w:rsidR="00805A39" w:rsidRPr="006C1169" w:rsidRDefault="003D7BF0" w:rsidP="00D601C9">
      <w:pPr>
        <w:spacing w:after="47" w:line="360" w:lineRule="auto"/>
        <w:ind w:left="0" w:right="499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lastRenderedPageBreak/>
        <w:t>PROCEDURA POSTĘPOWANIA W PRZYPADKU WYSTĘPOWANIA AGRESJI SŁOWNEJ, FIZYCZNEJ</w:t>
      </w:r>
      <w:r w:rsidRPr="006C1169">
        <w:rPr>
          <w:rFonts w:ascii="Arial" w:hAnsi="Arial" w:cs="Arial"/>
          <w:szCs w:val="24"/>
          <w:u w:val="single" w:color="000000"/>
        </w:rPr>
        <w:t>.</w:t>
      </w:r>
      <w:r w:rsidR="0040483A" w:rsidRPr="006C1169">
        <w:rPr>
          <w:rFonts w:ascii="Arial" w:hAnsi="Arial" w:cs="Arial"/>
          <w:szCs w:val="24"/>
          <w:u w:val="single" w:color="000000"/>
        </w:rPr>
        <w:br/>
      </w:r>
      <w:r w:rsidR="0040483A" w:rsidRPr="006C1169">
        <w:rPr>
          <w:rFonts w:ascii="Arial" w:hAnsi="Arial" w:cs="Arial"/>
          <w:b/>
          <w:szCs w:val="24"/>
        </w:rPr>
        <w:t xml:space="preserve">w Świetlicy Szkolnej przy </w:t>
      </w:r>
      <w:r w:rsidRPr="006C1169">
        <w:rPr>
          <w:rFonts w:ascii="Arial" w:hAnsi="Arial" w:cs="Arial"/>
          <w:b/>
          <w:szCs w:val="24"/>
        </w:rPr>
        <w:t xml:space="preserve">Szkole Podstawowej nr3 </w:t>
      </w:r>
      <w:r w:rsidR="0040483A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</w:rPr>
        <w:t>z Oddziałami Integracyjnymi im</w:t>
      </w:r>
      <w:r w:rsidR="00816F87">
        <w:rPr>
          <w:rFonts w:ascii="Arial" w:hAnsi="Arial" w:cs="Arial"/>
          <w:b/>
          <w:szCs w:val="24"/>
        </w:rPr>
        <w:t>.</w:t>
      </w:r>
      <w:r w:rsidRPr="006C1169">
        <w:rPr>
          <w:rFonts w:ascii="Arial" w:hAnsi="Arial" w:cs="Arial"/>
          <w:b/>
          <w:szCs w:val="24"/>
        </w:rPr>
        <w:t xml:space="preserve"> Polskich Olimpijczyków </w:t>
      </w:r>
      <w:r w:rsidR="00C136AB" w:rsidRPr="006C1169">
        <w:rPr>
          <w:rFonts w:ascii="Arial" w:hAnsi="Arial" w:cs="Arial"/>
          <w:b/>
          <w:szCs w:val="24"/>
        </w:rPr>
        <w:br/>
      </w:r>
      <w:r w:rsidRPr="006C1169">
        <w:rPr>
          <w:rFonts w:ascii="Arial" w:hAnsi="Arial" w:cs="Arial"/>
          <w:b/>
          <w:szCs w:val="24"/>
        </w:rPr>
        <w:t xml:space="preserve"> </w:t>
      </w:r>
      <w:r w:rsidR="0040483A" w:rsidRPr="006C1169">
        <w:rPr>
          <w:rFonts w:ascii="Arial" w:hAnsi="Arial" w:cs="Arial"/>
          <w:b/>
          <w:szCs w:val="24"/>
        </w:rPr>
        <w:t xml:space="preserve">w Mikołowie ul. </w:t>
      </w:r>
      <w:r w:rsidRPr="006C1169">
        <w:rPr>
          <w:rFonts w:ascii="Arial" w:hAnsi="Arial" w:cs="Arial"/>
          <w:b/>
          <w:szCs w:val="24"/>
        </w:rPr>
        <w:t>Bandurskiego1</w:t>
      </w:r>
    </w:p>
    <w:p w14:paraId="195A6106" w14:textId="63A7D4A8" w:rsidR="00805A39" w:rsidRPr="006C1169" w:rsidRDefault="003D7BF0" w:rsidP="00DE3597">
      <w:pPr>
        <w:numPr>
          <w:ilvl w:val="0"/>
          <w:numId w:val="17"/>
        </w:numPr>
        <w:spacing w:line="360" w:lineRule="auto"/>
        <w:ind w:right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Wychowawca świetlicy zobowiązany jest do interweniowania za każdym razem, gdy zaistnieje sytuacja </w:t>
      </w:r>
      <w:proofErr w:type="spellStart"/>
      <w:r w:rsidRPr="006C1169">
        <w:rPr>
          <w:rFonts w:ascii="Arial" w:hAnsi="Arial" w:cs="Arial"/>
          <w:szCs w:val="24"/>
        </w:rPr>
        <w:t>zachowań</w:t>
      </w:r>
      <w:proofErr w:type="spellEnd"/>
      <w:r w:rsidRPr="006C1169">
        <w:rPr>
          <w:rFonts w:ascii="Arial" w:hAnsi="Arial" w:cs="Arial"/>
          <w:szCs w:val="24"/>
        </w:rPr>
        <w:t xml:space="preserve"> agresywnych. Wychowawca izoluje uczestników zajścia, przeprowadza z nimi rozmowę oraz powiadamia wychowawcę klasy</w:t>
      </w:r>
      <w:r w:rsidR="00AD0DD9">
        <w:rPr>
          <w:rFonts w:ascii="Arial" w:hAnsi="Arial" w:cs="Arial"/>
          <w:szCs w:val="24"/>
        </w:rPr>
        <w:br/>
      </w:r>
      <w:r w:rsidRPr="006C1169">
        <w:rPr>
          <w:rFonts w:ascii="Arial" w:hAnsi="Arial" w:cs="Arial"/>
          <w:szCs w:val="24"/>
        </w:rPr>
        <w:t xml:space="preserve"> i rodziców o zdarzeniu. </w:t>
      </w:r>
    </w:p>
    <w:p w14:paraId="3B48F288" w14:textId="44F16716" w:rsidR="00805A39" w:rsidRPr="006C1169" w:rsidRDefault="003D7BF0" w:rsidP="00DE3597">
      <w:pPr>
        <w:numPr>
          <w:ilvl w:val="0"/>
          <w:numId w:val="17"/>
        </w:numPr>
        <w:spacing w:line="360" w:lineRule="auto"/>
        <w:ind w:right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>Wychowawca świetlicy sporządza notatkę służbową</w:t>
      </w:r>
      <w:r w:rsidR="00D038C7">
        <w:rPr>
          <w:rFonts w:ascii="Arial" w:hAnsi="Arial" w:cs="Arial"/>
          <w:szCs w:val="24"/>
        </w:rPr>
        <w:t>.</w:t>
      </w:r>
    </w:p>
    <w:p w14:paraId="788D0C97" w14:textId="77777777" w:rsidR="00805A39" w:rsidRPr="006C1169" w:rsidRDefault="003D7BF0" w:rsidP="00DE3597">
      <w:pPr>
        <w:numPr>
          <w:ilvl w:val="0"/>
          <w:numId w:val="17"/>
        </w:numPr>
        <w:spacing w:line="360" w:lineRule="auto"/>
        <w:ind w:right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Następnie nauczyciel świetlicy informuje pedagoga szkolnego o konieczności podjęcia odpowiednich działań. </w:t>
      </w:r>
    </w:p>
    <w:p w14:paraId="7DA93862" w14:textId="77777777" w:rsidR="00506843" w:rsidRPr="006C1169" w:rsidRDefault="00506843" w:rsidP="00D601C9">
      <w:pPr>
        <w:spacing w:after="333" w:line="360" w:lineRule="auto"/>
        <w:ind w:hanging="336"/>
        <w:rPr>
          <w:rFonts w:ascii="Arial" w:hAnsi="Arial" w:cs="Arial"/>
          <w:b/>
          <w:szCs w:val="24"/>
        </w:rPr>
      </w:pPr>
    </w:p>
    <w:p w14:paraId="33EB9031" w14:textId="64F6AF3F" w:rsidR="00805A39" w:rsidRPr="001F2D30" w:rsidRDefault="009A23AA" w:rsidP="001F2D30">
      <w:pPr>
        <w:spacing w:after="160" w:line="259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F07835C" w14:textId="77777777" w:rsidR="00805A39" w:rsidRPr="006C1169" w:rsidRDefault="003D7BF0" w:rsidP="00D601C9">
      <w:pPr>
        <w:spacing w:after="47" w:line="360" w:lineRule="auto"/>
        <w:ind w:left="0" w:right="-17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lastRenderedPageBreak/>
        <w:t xml:space="preserve">PROCEDURA POSTĘPOWANIA W PRZYPADKU KRADZIEŻY </w:t>
      </w:r>
    </w:p>
    <w:p w14:paraId="05140746" w14:textId="1B220925" w:rsidR="001F2D30" w:rsidRDefault="00C136AB" w:rsidP="00D601C9">
      <w:pPr>
        <w:spacing w:after="44" w:line="360" w:lineRule="auto"/>
        <w:ind w:left="57" w:right="113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  <w:u w:color="000000"/>
        </w:rPr>
        <w:t xml:space="preserve">w </w:t>
      </w:r>
      <w:r w:rsidR="003D7BF0" w:rsidRPr="006C1169">
        <w:rPr>
          <w:rFonts w:ascii="Arial" w:hAnsi="Arial" w:cs="Arial"/>
          <w:b/>
          <w:szCs w:val="24"/>
          <w:u w:color="000000"/>
        </w:rPr>
        <w:t>Świetlicy Szkolnej</w:t>
      </w:r>
      <w:r w:rsidRPr="006C1169">
        <w:rPr>
          <w:rFonts w:ascii="Arial" w:hAnsi="Arial" w:cs="Arial"/>
          <w:b/>
          <w:szCs w:val="24"/>
        </w:rPr>
        <w:t xml:space="preserve"> </w:t>
      </w:r>
      <w:r w:rsidRPr="006C1169">
        <w:rPr>
          <w:rFonts w:ascii="Arial" w:hAnsi="Arial" w:cs="Arial"/>
          <w:b/>
          <w:szCs w:val="24"/>
          <w:u w:color="000000"/>
        </w:rPr>
        <w:t>przy</w:t>
      </w:r>
      <w:r w:rsidR="003D7BF0" w:rsidRPr="006C1169">
        <w:rPr>
          <w:rFonts w:ascii="Arial" w:hAnsi="Arial" w:cs="Arial"/>
          <w:b/>
          <w:szCs w:val="24"/>
          <w:u w:color="000000"/>
        </w:rPr>
        <w:t xml:space="preserve"> Szkole Podstawowej nr3 </w:t>
      </w:r>
      <w:r w:rsidRPr="006C1169">
        <w:rPr>
          <w:rFonts w:ascii="Arial" w:hAnsi="Arial" w:cs="Arial"/>
          <w:b/>
          <w:szCs w:val="24"/>
          <w:u w:color="000000"/>
        </w:rPr>
        <w:br/>
      </w:r>
      <w:r w:rsidR="003D7BF0" w:rsidRPr="006C1169">
        <w:rPr>
          <w:rFonts w:ascii="Arial" w:hAnsi="Arial" w:cs="Arial"/>
          <w:b/>
          <w:szCs w:val="24"/>
          <w:u w:color="000000"/>
        </w:rPr>
        <w:t>z Oddziałami Integracyjnymi</w:t>
      </w:r>
      <w:r w:rsidRPr="006C1169">
        <w:rPr>
          <w:rFonts w:ascii="Arial" w:hAnsi="Arial" w:cs="Arial"/>
          <w:b/>
          <w:szCs w:val="24"/>
        </w:rPr>
        <w:t xml:space="preserve"> </w:t>
      </w:r>
      <w:r w:rsidR="003D7BF0" w:rsidRPr="006C1169">
        <w:rPr>
          <w:rFonts w:ascii="Arial" w:hAnsi="Arial" w:cs="Arial"/>
          <w:b/>
          <w:szCs w:val="24"/>
          <w:u w:color="000000"/>
        </w:rPr>
        <w:t>im Polskich Olimpijczyków</w:t>
      </w:r>
      <w:r w:rsidRPr="006C1169">
        <w:rPr>
          <w:rFonts w:ascii="Arial" w:hAnsi="Arial" w:cs="Arial"/>
          <w:b/>
          <w:szCs w:val="24"/>
        </w:rPr>
        <w:br/>
      </w:r>
      <w:r w:rsidR="003D7BF0" w:rsidRPr="006C1169">
        <w:rPr>
          <w:rFonts w:ascii="Arial" w:hAnsi="Arial" w:cs="Arial"/>
          <w:b/>
          <w:szCs w:val="24"/>
        </w:rPr>
        <w:t xml:space="preserve"> </w:t>
      </w:r>
      <w:r w:rsidR="003D7BF0" w:rsidRPr="006C1169">
        <w:rPr>
          <w:rFonts w:ascii="Arial" w:hAnsi="Arial" w:cs="Arial"/>
          <w:b/>
          <w:szCs w:val="24"/>
          <w:u w:color="000000"/>
        </w:rPr>
        <w:t>w Mikołowie ul. Bandurskiego</w:t>
      </w:r>
      <w:r w:rsidR="001F2D30">
        <w:rPr>
          <w:rFonts w:ascii="Arial" w:hAnsi="Arial" w:cs="Arial"/>
          <w:b/>
          <w:szCs w:val="24"/>
          <w:u w:color="000000"/>
        </w:rPr>
        <w:t>1</w:t>
      </w:r>
    </w:p>
    <w:p w14:paraId="0E475F47" w14:textId="73A6CB14" w:rsidR="00805A39" w:rsidRPr="00DE3597" w:rsidRDefault="003D7BF0" w:rsidP="00DE3597">
      <w:pPr>
        <w:pStyle w:val="Akapitzlist"/>
        <w:numPr>
          <w:ilvl w:val="0"/>
          <w:numId w:val="18"/>
        </w:numPr>
        <w:spacing w:after="120" w:line="360" w:lineRule="auto"/>
        <w:ind w:left="351"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Gdy ma miejsce kradzież wśród uczniów na terenie świetlicy wychowawca przeprowadza rozmowę z poszkodowanym w celu wyjaśnienia zajścia i sporządza notatkę służbową. </w:t>
      </w:r>
    </w:p>
    <w:p w14:paraId="631EEE33" w14:textId="77777777" w:rsidR="00805A39" w:rsidRPr="00DE3597" w:rsidRDefault="003D7BF0" w:rsidP="00DE3597">
      <w:pPr>
        <w:pStyle w:val="Akapitzlist"/>
        <w:numPr>
          <w:ilvl w:val="0"/>
          <w:numId w:val="18"/>
        </w:numPr>
        <w:spacing w:after="120" w:line="360" w:lineRule="auto"/>
        <w:ind w:left="351"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>Wychowawca informuje o zajściu pedagoga szkolnego, który wdraża</w:t>
      </w:r>
      <w:r w:rsidRPr="00DE3597">
        <w:rPr>
          <w:rFonts w:ascii="Arial" w:hAnsi="Arial" w:cs="Arial"/>
          <w:szCs w:val="24"/>
          <w:u w:color="000000"/>
        </w:rPr>
        <w:t xml:space="preserve"> szkolną procedurę</w:t>
      </w:r>
      <w:r w:rsidRPr="00DE3597">
        <w:rPr>
          <w:rFonts w:ascii="Arial" w:hAnsi="Arial" w:cs="Arial"/>
          <w:szCs w:val="24"/>
        </w:rPr>
        <w:t xml:space="preserve"> </w:t>
      </w:r>
      <w:r w:rsidRPr="00DE3597">
        <w:rPr>
          <w:rFonts w:ascii="Arial" w:hAnsi="Arial" w:cs="Arial"/>
          <w:szCs w:val="24"/>
          <w:u w:color="000000"/>
        </w:rPr>
        <w:t>postępowania w przypadku kradzieży w szkole.</w:t>
      </w:r>
      <w:r w:rsidRPr="00DE3597">
        <w:rPr>
          <w:rFonts w:ascii="Arial" w:hAnsi="Arial" w:cs="Arial"/>
          <w:szCs w:val="24"/>
        </w:rPr>
        <w:t xml:space="preserve"> </w:t>
      </w:r>
    </w:p>
    <w:p w14:paraId="34A4F857" w14:textId="60C9C356" w:rsidR="00805A39" w:rsidRPr="00DE3597" w:rsidRDefault="003D7BF0" w:rsidP="00DE3597">
      <w:pPr>
        <w:pStyle w:val="Akapitzlist"/>
        <w:numPr>
          <w:ilvl w:val="0"/>
          <w:numId w:val="18"/>
        </w:numPr>
        <w:spacing w:after="120" w:line="360" w:lineRule="auto"/>
        <w:ind w:left="351"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Świetlica nie ponosi odpowiedzialności za pozostawianie w niej drogich przedmiotów, zabawek, telefonów komórkowych itp. </w:t>
      </w:r>
    </w:p>
    <w:p w14:paraId="37D7E4F8" w14:textId="77777777" w:rsidR="00805A39" w:rsidRPr="006C1169" w:rsidRDefault="003D7BF0" w:rsidP="00D601C9">
      <w:pPr>
        <w:spacing w:after="0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</w:p>
    <w:p w14:paraId="7077BCE2" w14:textId="50725556" w:rsidR="001F2D30" w:rsidRDefault="003D7BF0" w:rsidP="00D601C9">
      <w:pPr>
        <w:spacing w:after="333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szCs w:val="24"/>
        </w:rPr>
        <w:t xml:space="preserve"> </w:t>
      </w:r>
      <w:r w:rsidR="001F2D30">
        <w:rPr>
          <w:rFonts w:ascii="Arial" w:hAnsi="Arial" w:cs="Arial"/>
          <w:szCs w:val="24"/>
        </w:rPr>
        <w:br w:type="page"/>
      </w:r>
    </w:p>
    <w:p w14:paraId="3C960C2F" w14:textId="77777777" w:rsidR="00805A39" w:rsidRPr="006C1169" w:rsidRDefault="003D7BF0" w:rsidP="001F2D30">
      <w:pPr>
        <w:spacing w:after="47" w:line="360" w:lineRule="auto"/>
        <w:ind w:left="10" w:right="0" w:hanging="1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</w:rPr>
        <w:lastRenderedPageBreak/>
        <w:t xml:space="preserve">PROCEDURA POSTĘPOWANIA W PRZYPADKU OPUSZCZENIA ŚWIETLICY BEZ POZWOLENIA </w:t>
      </w:r>
    </w:p>
    <w:p w14:paraId="635E3812" w14:textId="77777777" w:rsidR="00805A39" w:rsidRPr="006C1169" w:rsidRDefault="00C136AB" w:rsidP="001F2D30">
      <w:pPr>
        <w:spacing w:after="44" w:line="360" w:lineRule="auto"/>
        <w:ind w:left="0" w:right="0" w:firstLine="0"/>
        <w:rPr>
          <w:rFonts w:ascii="Arial" w:hAnsi="Arial" w:cs="Arial"/>
          <w:szCs w:val="24"/>
        </w:rPr>
      </w:pPr>
      <w:r w:rsidRPr="006C1169">
        <w:rPr>
          <w:rFonts w:ascii="Arial" w:hAnsi="Arial" w:cs="Arial"/>
          <w:b/>
          <w:szCs w:val="24"/>
          <w:u w:color="000000"/>
        </w:rPr>
        <w:t xml:space="preserve">w </w:t>
      </w:r>
      <w:r w:rsidR="003D7BF0" w:rsidRPr="006C1169">
        <w:rPr>
          <w:rFonts w:ascii="Arial" w:hAnsi="Arial" w:cs="Arial"/>
          <w:b/>
          <w:szCs w:val="24"/>
          <w:u w:color="000000"/>
        </w:rPr>
        <w:t>Świetlicy Szkolnej</w:t>
      </w:r>
      <w:r w:rsidR="003D7BF0" w:rsidRPr="006C1169">
        <w:rPr>
          <w:rFonts w:ascii="Arial" w:hAnsi="Arial" w:cs="Arial"/>
          <w:b/>
          <w:szCs w:val="24"/>
        </w:rPr>
        <w:t xml:space="preserve"> </w:t>
      </w:r>
      <w:r w:rsidRPr="006C1169">
        <w:rPr>
          <w:rFonts w:ascii="Arial" w:hAnsi="Arial" w:cs="Arial"/>
          <w:b/>
          <w:szCs w:val="24"/>
          <w:u w:color="000000"/>
        </w:rPr>
        <w:t xml:space="preserve">przy </w:t>
      </w:r>
      <w:r w:rsidR="003D7BF0" w:rsidRPr="006C1169">
        <w:rPr>
          <w:rFonts w:ascii="Arial" w:hAnsi="Arial" w:cs="Arial"/>
          <w:b/>
          <w:szCs w:val="24"/>
          <w:u w:color="000000"/>
        </w:rPr>
        <w:t xml:space="preserve">Szkole Podstawowej nr3 </w:t>
      </w:r>
      <w:r w:rsidRPr="006C1169">
        <w:rPr>
          <w:rFonts w:ascii="Arial" w:hAnsi="Arial" w:cs="Arial"/>
          <w:b/>
          <w:szCs w:val="24"/>
          <w:u w:color="000000"/>
        </w:rPr>
        <w:br/>
      </w:r>
      <w:r w:rsidR="003D7BF0" w:rsidRPr="006C1169">
        <w:rPr>
          <w:rFonts w:ascii="Arial" w:hAnsi="Arial" w:cs="Arial"/>
          <w:b/>
          <w:szCs w:val="24"/>
          <w:u w:color="000000"/>
        </w:rPr>
        <w:t>z Oddziałami Integracyjnymi</w:t>
      </w:r>
      <w:r w:rsidR="003D7BF0" w:rsidRPr="006C1169">
        <w:rPr>
          <w:rFonts w:ascii="Arial" w:hAnsi="Arial" w:cs="Arial"/>
          <w:b/>
          <w:szCs w:val="24"/>
        </w:rPr>
        <w:t xml:space="preserve">  </w:t>
      </w:r>
      <w:r w:rsidR="003D7BF0" w:rsidRPr="006C1169">
        <w:rPr>
          <w:rFonts w:ascii="Arial" w:hAnsi="Arial" w:cs="Arial"/>
          <w:b/>
          <w:szCs w:val="24"/>
          <w:u w:color="000000"/>
        </w:rPr>
        <w:t>im Polskich Olimpijczyków</w:t>
      </w:r>
      <w:r w:rsidRPr="006C1169">
        <w:rPr>
          <w:rFonts w:ascii="Arial" w:hAnsi="Arial" w:cs="Arial"/>
          <w:b/>
          <w:szCs w:val="24"/>
        </w:rPr>
        <w:br/>
      </w:r>
      <w:r w:rsidR="003D7BF0" w:rsidRPr="006C1169">
        <w:rPr>
          <w:rFonts w:ascii="Arial" w:hAnsi="Arial" w:cs="Arial"/>
          <w:b/>
          <w:szCs w:val="24"/>
        </w:rPr>
        <w:t xml:space="preserve"> </w:t>
      </w:r>
      <w:r w:rsidR="003D7BF0" w:rsidRPr="006C1169">
        <w:rPr>
          <w:rFonts w:ascii="Arial" w:hAnsi="Arial" w:cs="Arial"/>
          <w:b/>
          <w:szCs w:val="24"/>
          <w:u w:color="000000"/>
        </w:rPr>
        <w:t>w Mikołowie ul. Bandurskiego1</w:t>
      </w:r>
      <w:r w:rsidR="003D7BF0" w:rsidRPr="006C1169">
        <w:rPr>
          <w:rFonts w:ascii="Arial" w:hAnsi="Arial" w:cs="Arial"/>
          <w:szCs w:val="24"/>
        </w:rPr>
        <w:t xml:space="preserve"> </w:t>
      </w:r>
    </w:p>
    <w:p w14:paraId="3099F1F1" w14:textId="4E956CD9" w:rsidR="00805A39" w:rsidRPr="00DE3597" w:rsidRDefault="003D7BF0" w:rsidP="00DE3597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>Wychowawca świetlicy o zdarzeniu powiadamia kierownika świetlicy, następnie</w:t>
      </w:r>
      <w:r w:rsidR="001F2D30" w:rsidRPr="00DE3597">
        <w:rPr>
          <w:rFonts w:ascii="Arial" w:hAnsi="Arial" w:cs="Arial"/>
          <w:szCs w:val="24"/>
        </w:rPr>
        <w:t xml:space="preserve"> </w:t>
      </w:r>
      <w:r w:rsidRPr="00DE3597">
        <w:rPr>
          <w:rFonts w:ascii="Arial" w:hAnsi="Arial" w:cs="Arial"/>
          <w:szCs w:val="24"/>
        </w:rPr>
        <w:t xml:space="preserve">rodziców, wychowawcę klasy. </w:t>
      </w:r>
    </w:p>
    <w:p w14:paraId="1CE37781" w14:textId="77777777" w:rsidR="00805A39" w:rsidRPr="00DE3597" w:rsidRDefault="003D7BF0" w:rsidP="00DE3597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W obecności rodziców przeprowadza rozmowę z uczniem, w celu przypomnienia regulaminu świetlicy. </w:t>
      </w:r>
    </w:p>
    <w:p w14:paraId="5D6C583E" w14:textId="77777777" w:rsidR="00805A39" w:rsidRPr="00DE3597" w:rsidRDefault="003D7BF0" w:rsidP="00DE3597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Wychowawca świetlicy sporządza notatkę służbową w zeszycie informacji o uczniach oraz w zeszycie rozmów z rodzicami. </w:t>
      </w:r>
    </w:p>
    <w:p w14:paraId="20822E33" w14:textId="77777777" w:rsidR="00805A39" w:rsidRPr="00DE3597" w:rsidRDefault="003D7BF0" w:rsidP="00DE3597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W przypadku ponownego opuszczenia przez dziecko świetlicy bez pozwolenia, rozmowę z uczniem przeprowadza pedagog szkolny. </w:t>
      </w:r>
    </w:p>
    <w:p w14:paraId="3D330EAE" w14:textId="4FCE390E" w:rsidR="00805A39" w:rsidRPr="00DE3597" w:rsidRDefault="003D7BF0" w:rsidP="00DE3597">
      <w:pPr>
        <w:pStyle w:val="Akapitzlist"/>
        <w:numPr>
          <w:ilvl w:val="0"/>
          <w:numId w:val="15"/>
        </w:numPr>
        <w:spacing w:after="0" w:line="360" w:lineRule="auto"/>
        <w:ind w:right="0"/>
        <w:rPr>
          <w:rFonts w:ascii="Arial" w:hAnsi="Arial" w:cs="Arial"/>
          <w:szCs w:val="24"/>
        </w:rPr>
      </w:pPr>
      <w:r w:rsidRPr="00DE3597">
        <w:rPr>
          <w:rFonts w:ascii="Arial" w:hAnsi="Arial" w:cs="Arial"/>
          <w:szCs w:val="24"/>
        </w:rPr>
        <w:t xml:space="preserve">W przypadku trzeciego opuszczenia świetlicy bez pozwolenia uczeń zostaje zawieszony w prawach uczestnika świetlicy. W tym czasie rodzice zobowiązani są do zapewnienia </w:t>
      </w:r>
      <w:r w:rsidR="00ED366B">
        <w:rPr>
          <w:rFonts w:ascii="Arial" w:hAnsi="Arial" w:cs="Arial"/>
          <w:szCs w:val="24"/>
        </w:rPr>
        <w:t>opieki.</w:t>
      </w:r>
    </w:p>
    <w:sectPr w:rsidR="00805A39" w:rsidRPr="00DE3597" w:rsidSect="00AD0DD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F0207" w14:textId="77777777" w:rsidR="000A21C4" w:rsidRDefault="003D7BF0">
      <w:pPr>
        <w:spacing w:after="0" w:line="240" w:lineRule="auto"/>
      </w:pPr>
      <w:r>
        <w:separator/>
      </w:r>
    </w:p>
  </w:endnote>
  <w:endnote w:type="continuationSeparator" w:id="0">
    <w:p w14:paraId="6F01DC6A" w14:textId="77777777" w:rsidR="000A21C4" w:rsidRDefault="003D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482D" w14:textId="0E2CD7E3" w:rsidR="00805A39" w:rsidRDefault="00805A39" w:rsidP="00AD0DD9">
    <w:pPr>
      <w:spacing w:after="0" w:line="240" w:lineRule="auto"/>
      <w:ind w:left="0" w:right="0" w:firstLine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186F" w14:textId="5A430286" w:rsidR="00805A39" w:rsidRDefault="00805A39">
    <w:pPr>
      <w:spacing w:after="0" w:line="240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A01AC" w14:textId="77777777" w:rsidR="000A21C4" w:rsidRDefault="003D7BF0">
      <w:pPr>
        <w:spacing w:after="0" w:line="240" w:lineRule="auto"/>
      </w:pPr>
      <w:r>
        <w:separator/>
      </w:r>
    </w:p>
  </w:footnote>
  <w:footnote w:type="continuationSeparator" w:id="0">
    <w:p w14:paraId="35F276A7" w14:textId="77777777" w:rsidR="000A21C4" w:rsidRDefault="003D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407E" w14:textId="0B65D1CA" w:rsidR="00805A39" w:rsidRPr="00AD0DD9" w:rsidRDefault="00805A39" w:rsidP="00AD0DD9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1081D" w14:textId="77777777" w:rsidR="00805A39" w:rsidRDefault="003D7BF0">
    <w:pPr>
      <w:spacing w:after="0" w:line="240" w:lineRule="auto"/>
      <w:ind w:left="0" w:right="0" w:firstLine="0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5E66"/>
    <w:multiLevelType w:val="hybridMultilevel"/>
    <w:tmpl w:val="5B30D4F8"/>
    <w:lvl w:ilvl="0" w:tplc="E64EEDA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28B2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03FA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A8A6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A2DA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C970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2EB8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28BF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2849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E5141"/>
    <w:multiLevelType w:val="hybridMultilevel"/>
    <w:tmpl w:val="4FBE8310"/>
    <w:lvl w:ilvl="0" w:tplc="0415000F">
      <w:start w:val="1"/>
      <w:numFmt w:val="decimal"/>
      <w:lvlText w:val="%1."/>
      <w:lvlJc w:val="left"/>
      <w:pPr>
        <w:ind w:left="226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B26A3C"/>
    <w:multiLevelType w:val="hybridMultilevel"/>
    <w:tmpl w:val="88C0D406"/>
    <w:lvl w:ilvl="0" w:tplc="7E3E8B02">
      <w:start w:val="1"/>
      <w:numFmt w:val="decimal"/>
      <w:lvlText w:val="%1."/>
      <w:lvlJc w:val="left"/>
      <w:pPr>
        <w:ind w:left="351"/>
      </w:pPr>
      <w:rPr>
        <w:rFonts w:ascii="Arial" w:eastAsia="Times New Roman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2A4D"/>
    <w:multiLevelType w:val="hybridMultilevel"/>
    <w:tmpl w:val="ECA04520"/>
    <w:lvl w:ilvl="0" w:tplc="516E43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429A8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26BFA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89468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6C364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4CD46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A932E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C3680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A4CB0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E776A"/>
    <w:multiLevelType w:val="hybridMultilevel"/>
    <w:tmpl w:val="EE7CBF72"/>
    <w:lvl w:ilvl="0" w:tplc="296EB658">
      <w:start w:val="1"/>
      <w:numFmt w:val="decimal"/>
      <w:lvlText w:val="%1."/>
      <w:lvlJc w:val="left"/>
      <w:pPr>
        <w:ind w:left="600"/>
      </w:pPr>
      <w:rPr>
        <w:rFonts w:ascii="Arial" w:eastAsia="Times New Roman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03E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AF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6C6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41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2EE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8B4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0A7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85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6734C9"/>
    <w:multiLevelType w:val="hybridMultilevel"/>
    <w:tmpl w:val="14A2F09C"/>
    <w:lvl w:ilvl="0" w:tplc="0415000F">
      <w:start w:val="1"/>
      <w:numFmt w:val="decimal"/>
      <w:lvlText w:val="%1."/>
      <w:lvlJc w:val="left"/>
      <w:pPr>
        <w:ind w:left="351"/>
      </w:pPr>
      <w:rPr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3B1729"/>
    <w:multiLevelType w:val="hybridMultilevel"/>
    <w:tmpl w:val="A2B6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68D8"/>
    <w:multiLevelType w:val="hybridMultilevel"/>
    <w:tmpl w:val="F52AE952"/>
    <w:lvl w:ilvl="0" w:tplc="041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88278E"/>
    <w:multiLevelType w:val="hybridMultilevel"/>
    <w:tmpl w:val="41C2129C"/>
    <w:lvl w:ilvl="0" w:tplc="3B62A196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E6612">
      <w:start w:val="23"/>
      <w:numFmt w:val="lowerLetter"/>
      <w:lvlText w:val="%2"/>
      <w:lvlJc w:val="left"/>
      <w:pPr>
        <w:ind w:left="20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4B6AA06">
      <w:start w:val="1"/>
      <w:numFmt w:val="lowerRoman"/>
      <w:lvlText w:val="%3"/>
      <w:lvlJc w:val="left"/>
      <w:pPr>
        <w:ind w:left="28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804739C">
      <w:start w:val="1"/>
      <w:numFmt w:val="decimal"/>
      <w:lvlText w:val="%4"/>
      <w:lvlJc w:val="left"/>
      <w:pPr>
        <w:ind w:left="35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3AC3C70">
      <w:start w:val="1"/>
      <w:numFmt w:val="lowerLetter"/>
      <w:lvlText w:val="%5"/>
      <w:lvlJc w:val="left"/>
      <w:pPr>
        <w:ind w:left="4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582B046">
      <w:start w:val="1"/>
      <w:numFmt w:val="lowerRoman"/>
      <w:lvlText w:val="%6"/>
      <w:lvlJc w:val="left"/>
      <w:pPr>
        <w:ind w:left="50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67CF522">
      <w:start w:val="1"/>
      <w:numFmt w:val="decimal"/>
      <w:lvlText w:val="%7"/>
      <w:lvlJc w:val="left"/>
      <w:pPr>
        <w:ind w:left="5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F6CDBE0">
      <w:start w:val="1"/>
      <w:numFmt w:val="lowerLetter"/>
      <w:lvlText w:val="%8"/>
      <w:lvlJc w:val="left"/>
      <w:pPr>
        <w:ind w:left="64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C316A136">
      <w:start w:val="1"/>
      <w:numFmt w:val="lowerRoman"/>
      <w:lvlText w:val="%9"/>
      <w:lvlJc w:val="left"/>
      <w:pPr>
        <w:ind w:left="719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3D0ED8"/>
    <w:multiLevelType w:val="hybridMultilevel"/>
    <w:tmpl w:val="610453AC"/>
    <w:lvl w:ilvl="0" w:tplc="0415000F">
      <w:start w:val="1"/>
      <w:numFmt w:val="decimal"/>
      <w:lvlText w:val="%1."/>
      <w:lvlJc w:val="left"/>
      <w:pPr>
        <w:ind w:left="0"/>
      </w:pPr>
      <w:rPr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9" w:hanging="360"/>
      </w:pPr>
    </w:lvl>
    <w:lvl w:ilvl="2" w:tplc="FFFFFFFF" w:tentative="1">
      <w:start w:val="1"/>
      <w:numFmt w:val="lowerRoman"/>
      <w:lvlText w:val="%3."/>
      <w:lvlJc w:val="right"/>
      <w:pPr>
        <w:ind w:left="1809" w:hanging="180"/>
      </w:pPr>
    </w:lvl>
    <w:lvl w:ilvl="3" w:tplc="FFFFFFFF" w:tentative="1">
      <w:start w:val="1"/>
      <w:numFmt w:val="decimal"/>
      <w:lvlText w:val="%4."/>
      <w:lvlJc w:val="left"/>
      <w:pPr>
        <w:ind w:left="2529" w:hanging="360"/>
      </w:pPr>
    </w:lvl>
    <w:lvl w:ilvl="4" w:tplc="FFFFFFFF" w:tentative="1">
      <w:start w:val="1"/>
      <w:numFmt w:val="lowerLetter"/>
      <w:lvlText w:val="%5."/>
      <w:lvlJc w:val="left"/>
      <w:pPr>
        <w:ind w:left="3249" w:hanging="360"/>
      </w:pPr>
    </w:lvl>
    <w:lvl w:ilvl="5" w:tplc="FFFFFFFF" w:tentative="1">
      <w:start w:val="1"/>
      <w:numFmt w:val="lowerRoman"/>
      <w:lvlText w:val="%6."/>
      <w:lvlJc w:val="right"/>
      <w:pPr>
        <w:ind w:left="3969" w:hanging="180"/>
      </w:pPr>
    </w:lvl>
    <w:lvl w:ilvl="6" w:tplc="FFFFFFFF" w:tentative="1">
      <w:start w:val="1"/>
      <w:numFmt w:val="decimal"/>
      <w:lvlText w:val="%7."/>
      <w:lvlJc w:val="left"/>
      <w:pPr>
        <w:ind w:left="4689" w:hanging="360"/>
      </w:pPr>
    </w:lvl>
    <w:lvl w:ilvl="7" w:tplc="FFFFFFFF" w:tentative="1">
      <w:start w:val="1"/>
      <w:numFmt w:val="lowerLetter"/>
      <w:lvlText w:val="%8."/>
      <w:lvlJc w:val="left"/>
      <w:pPr>
        <w:ind w:left="5409" w:hanging="360"/>
      </w:pPr>
    </w:lvl>
    <w:lvl w:ilvl="8" w:tplc="FFFFFFFF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 w15:restartNumberingAfterBreak="0">
    <w:nsid w:val="490A50B3"/>
    <w:multiLevelType w:val="hybridMultilevel"/>
    <w:tmpl w:val="99AA8C88"/>
    <w:lvl w:ilvl="0" w:tplc="E572E76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88B7A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264A4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E2B06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69A26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4D334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CA5A12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EABDA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063B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CE33F0"/>
    <w:multiLevelType w:val="hybridMultilevel"/>
    <w:tmpl w:val="9C7E1234"/>
    <w:lvl w:ilvl="0" w:tplc="7E3E8B02">
      <w:start w:val="1"/>
      <w:numFmt w:val="decimal"/>
      <w:lvlText w:val="%1."/>
      <w:lvlJc w:val="left"/>
      <w:pPr>
        <w:ind w:left="351"/>
      </w:pPr>
      <w:rPr>
        <w:rFonts w:ascii="Arial" w:eastAsia="Times New Roman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0D61"/>
    <w:multiLevelType w:val="hybridMultilevel"/>
    <w:tmpl w:val="DE90EF40"/>
    <w:lvl w:ilvl="0" w:tplc="0F9AD618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8A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C3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88E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497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C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26F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CD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060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576CB3"/>
    <w:multiLevelType w:val="hybridMultilevel"/>
    <w:tmpl w:val="107CB8B0"/>
    <w:lvl w:ilvl="0" w:tplc="D450AFE6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B0D7D6">
      <w:start w:val="1"/>
      <w:numFmt w:val="lowerLetter"/>
      <w:lvlText w:val="%2"/>
      <w:lvlJc w:val="left"/>
      <w:pPr>
        <w:ind w:left="6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29FAE">
      <w:start w:val="1"/>
      <w:numFmt w:val="lowerRoman"/>
      <w:lvlText w:val="%3"/>
      <w:lvlJc w:val="left"/>
      <w:pPr>
        <w:ind w:left="14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2718A">
      <w:start w:val="1"/>
      <w:numFmt w:val="decimal"/>
      <w:lvlText w:val="%4"/>
      <w:lvlJc w:val="left"/>
      <w:pPr>
        <w:ind w:left="21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CDF20">
      <w:start w:val="1"/>
      <w:numFmt w:val="lowerLetter"/>
      <w:lvlText w:val="%5"/>
      <w:lvlJc w:val="left"/>
      <w:pPr>
        <w:ind w:left="28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45900">
      <w:start w:val="1"/>
      <w:numFmt w:val="lowerRoman"/>
      <w:lvlText w:val="%6"/>
      <w:lvlJc w:val="left"/>
      <w:pPr>
        <w:ind w:left="35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0A55C">
      <w:start w:val="1"/>
      <w:numFmt w:val="decimal"/>
      <w:lvlText w:val="%7"/>
      <w:lvlJc w:val="left"/>
      <w:pPr>
        <w:ind w:left="42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A29EA">
      <w:start w:val="1"/>
      <w:numFmt w:val="lowerLetter"/>
      <w:lvlText w:val="%8"/>
      <w:lvlJc w:val="left"/>
      <w:pPr>
        <w:ind w:left="50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1007B0">
      <w:start w:val="1"/>
      <w:numFmt w:val="lowerRoman"/>
      <w:lvlText w:val="%9"/>
      <w:lvlJc w:val="left"/>
      <w:pPr>
        <w:ind w:left="57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755C2B"/>
    <w:multiLevelType w:val="hybridMultilevel"/>
    <w:tmpl w:val="302C525A"/>
    <w:lvl w:ilvl="0" w:tplc="533EF14A">
      <w:start w:val="9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5AA3765C"/>
    <w:multiLevelType w:val="hybridMultilevel"/>
    <w:tmpl w:val="AEDA59DC"/>
    <w:lvl w:ilvl="0" w:tplc="EA649FB0">
      <w:start w:val="9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 w15:restartNumberingAfterBreak="0">
    <w:nsid w:val="68D51097"/>
    <w:multiLevelType w:val="hybridMultilevel"/>
    <w:tmpl w:val="93709A58"/>
    <w:lvl w:ilvl="0" w:tplc="FFFFFFFF">
      <w:start w:val="1"/>
      <w:numFmt w:val="decimal"/>
      <w:lvlText w:val="%1."/>
      <w:lvlJc w:val="left"/>
      <w:pPr>
        <w:ind w:left="391"/>
      </w:pPr>
      <w:rPr>
        <w:rFonts w:ascii="Arial" w:eastAsia="Times New Roman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2B09FE"/>
    <w:multiLevelType w:val="hybridMultilevel"/>
    <w:tmpl w:val="25DA6F76"/>
    <w:lvl w:ilvl="0" w:tplc="7E3E8B02">
      <w:start w:val="1"/>
      <w:numFmt w:val="decimal"/>
      <w:lvlText w:val="%1."/>
      <w:lvlJc w:val="left"/>
      <w:pPr>
        <w:ind w:left="351"/>
      </w:pPr>
      <w:rPr>
        <w:rFonts w:ascii="Arial" w:eastAsia="Times New Roman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C14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8B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20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0AC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A45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E3D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A2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4AD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4E06A1"/>
    <w:multiLevelType w:val="hybridMultilevel"/>
    <w:tmpl w:val="30242A84"/>
    <w:lvl w:ilvl="0" w:tplc="76586E36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AE68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82C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22D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675D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A97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A7C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6CA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CD0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463AC1"/>
    <w:multiLevelType w:val="hybridMultilevel"/>
    <w:tmpl w:val="10FE459E"/>
    <w:lvl w:ilvl="0" w:tplc="42FE5D6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C03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BE2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6C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89B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A96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69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41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435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3454164">
    <w:abstractNumId w:val="19"/>
  </w:num>
  <w:num w:numId="2" w16cid:durableId="1724715786">
    <w:abstractNumId w:val="13"/>
  </w:num>
  <w:num w:numId="3" w16cid:durableId="1385986148">
    <w:abstractNumId w:val="4"/>
  </w:num>
  <w:num w:numId="4" w16cid:durableId="702823696">
    <w:abstractNumId w:val="10"/>
  </w:num>
  <w:num w:numId="5" w16cid:durableId="1809280342">
    <w:abstractNumId w:val="17"/>
  </w:num>
  <w:num w:numId="6" w16cid:durableId="1166747506">
    <w:abstractNumId w:val="12"/>
  </w:num>
  <w:num w:numId="7" w16cid:durableId="1791438678">
    <w:abstractNumId w:val="18"/>
  </w:num>
  <w:num w:numId="8" w16cid:durableId="1548494125">
    <w:abstractNumId w:val="3"/>
  </w:num>
  <w:num w:numId="9" w16cid:durableId="1963228067">
    <w:abstractNumId w:val="8"/>
  </w:num>
  <w:num w:numId="10" w16cid:durableId="647593016">
    <w:abstractNumId w:val="0"/>
  </w:num>
  <w:num w:numId="11" w16cid:durableId="1103378675">
    <w:abstractNumId w:val="15"/>
  </w:num>
  <w:num w:numId="12" w16cid:durableId="523330223">
    <w:abstractNumId w:val="14"/>
  </w:num>
  <w:num w:numId="13" w16cid:durableId="632910111">
    <w:abstractNumId w:val="16"/>
  </w:num>
  <w:num w:numId="14" w16cid:durableId="570770761">
    <w:abstractNumId w:val="6"/>
  </w:num>
  <w:num w:numId="15" w16cid:durableId="1208757935">
    <w:abstractNumId w:val="2"/>
  </w:num>
  <w:num w:numId="16" w16cid:durableId="802383473">
    <w:abstractNumId w:val="11"/>
  </w:num>
  <w:num w:numId="17" w16cid:durableId="1806852405">
    <w:abstractNumId w:val="7"/>
  </w:num>
  <w:num w:numId="18" w16cid:durableId="782841890">
    <w:abstractNumId w:val="9"/>
  </w:num>
  <w:num w:numId="19" w16cid:durableId="1583444299">
    <w:abstractNumId w:val="1"/>
  </w:num>
  <w:num w:numId="20" w16cid:durableId="1217546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39"/>
    <w:rsid w:val="0006588C"/>
    <w:rsid w:val="00094F69"/>
    <w:rsid w:val="000A21C4"/>
    <w:rsid w:val="001206E3"/>
    <w:rsid w:val="001F2D30"/>
    <w:rsid w:val="002A7732"/>
    <w:rsid w:val="00361B90"/>
    <w:rsid w:val="00362A2F"/>
    <w:rsid w:val="00394455"/>
    <w:rsid w:val="003D7BF0"/>
    <w:rsid w:val="0040483A"/>
    <w:rsid w:val="00506843"/>
    <w:rsid w:val="00542B8C"/>
    <w:rsid w:val="006C1169"/>
    <w:rsid w:val="00740252"/>
    <w:rsid w:val="00805A39"/>
    <w:rsid w:val="00816F87"/>
    <w:rsid w:val="00922A44"/>
    <w:rsid w:val="009A23AA"/>
    <w:rsid w:val="009E6A8C"/>
    <w:rsid w:val="00AD0DD9"/>
    <w:rsid w:val="00C136AB"/>
    <w:rsid w:val="00D038C7"/>
    <w:rsid w:val="00D37E98"/>
    <w:rsid w:val="00D601C9"/>
    <w:rsid w:val="00DE3597"/>
    <w:rsid w:val="00ED366B"/>
    <w:rsid w:val="00EE02CF"/>
    <w:rsid w:val="00F0637C"/>
    <w:rsid w:val="00F27853"/>
    <w:rsid w:val="00F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7E8059"/>
  <w15:docId w15:val="{AD38DE85-4AD7-4600-8C2D-3EFD972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7" w:line="243" w:lineRule="auto"/>
      <w:ind w:left="336" w:right="14" w:hanging="35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9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D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0DD9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AD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0DD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B0E1-71B9-4B4A-A30D-13547055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 Mikołów</dc:creator>
  <cp:keywords/>
  <cp:lastModifiedBy>Beata Durska</cp:lastModifiedBy>
  <cp:revision>4</cp:revision>
  <cp:lastPrinted>2024-05-14T16:03:00Z</cp:lastPrinted>
  <dcterms:created xsi:type="dcterms:W3CDTF">2024-05-14T15:45:00Z</dcterms:created>
  <dcterms:modified xsi:type="dcterms:W3CDTF">2024-05-14T16:03:00Z</dcterms:modified>
</cp:coreProperties>
</file>